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E4B9C" w14:textId="71952D71" w:rsidR="00C7381C" w:rsidRPr="00F84338" w:rsidRDefault="00723D3C" w:rsidP="00C7381C">
      <w:pPr>
        <w:widowControl w:val="0"/>
        <w:spacing w:after="0" w:line="240" w:lineRule="auto"/>
        <w:rPr>
          <w:rFonts w:asciiTheme="majorHAnsi" w:eastAsia="Arial" w:hAnsiTheme="majorHAnsi" w:cstheme="majorHAnsi"/>
          <w:b/>
          <w:color w:val="70AD47"/>
          <w:sz w:val="40"/>
          <w:szCs w:val="40"/>
        </w:rPr>
      </w:pPr>
      <w:r w:rsidRPr="00F84338">
        <w:rPr>
          <w:rFonts w:asciiTheme="majorHAnsi" w:eastAsia="Arial" w:hAnsiTheme="majorHAnsi" w:cstheme="majorHAnsi"/>
          <w:b/>
          <w:color w:val="70AD47"/>
          <w:sz w:val="40"/>
          <w:szCs w:val="40"/>
        </w:rPr>
        <w:t>Projektidee</w:t>
      </w:r>
      <w:r w:rsidR="00F84338">
        <w:rPr>
          <w:rFonts w:asciiTheme="majorHAnsi" w:eastAsia="Arial" w:hAnsiTheme="majorHAnsi" w:cstheme="majorHAnsi"/>
          <w:b/>
          <w:color w:val="70AD47"/>
          <w:sz w:val="40"/>
          <w:szCs w:val="40"/>
        </w:rPr>
        <w:t>n-</w:t>
      </w:r>
      <w:r w:rsidRPr="00F84338">
        <w:rPr>
          <w:rFonts w:asciiTheme="majorHAnsi" w:eastAsia="Arial" w:hAnsiTheme="majorHAnsi" w:cstheme="majorHAnsi"/>
          <w:b/>
          <w:color w:val="70AD47"/>
          <w:sz w:val="40"/>
          <w:szCs w:val="40"/>
        </w:rPr>
        <w:t>Beschreibung</w:t>
      </w:r>
    </w:p>
    <w:p w14:paraId="0150C39B" w14:textId="49E67611" w:rsidR="00093BDA" w:rsidRPr="00F84338" w:rsidRDefault="00093BDA" w:rsidP="00093BDA">
      <w:pPr>
        <w:widowControl w:val="0"/>
        <w:spacing w:after="120" w:line="240" w:lineRule="auto"/>
        <w:rPr>
          <w:rFonts w:asciiTheme="majorHAnsi" w:eastAsia="Arial" w:hAnsiTheme="majorHAnsi" w:cstheme="majorHAnsi"/>
          <w:b/>
          <w:color w:val="70AD47"/>
          <w:sz w:val="40"/>
          <w:szCs w:val="40"/>
        </w:rPr>
      </w:pPr>
      <w:r w:rsidRPr="00F84338">
        <w:rPr>
          <w:rFonts w:asciiTheme="majorHAnsi" w:eastAsia="Arial" w:hAnsiTheme="majorHAnsi" w:cstheme="majorHAnsi"/>
          <w:b/>
          <w:noProof/>
          <w:color w:val="70AD47"/>
          <w:sz w:val="40"/>
          <w:szCs w:val="40"/>
          <w:lang w:val="en-US" w:eastAsia="en-US"/>
        </w:rPr>
        <mc:AlternateContent>
          <mc:Choice Requires="wps">
            <w:drawing>
              <wp:anchor distT="0" distB="0" distL="114300" distR="114300" simplePos="0" relativeHeight="251658240" behindDoc="0" locked="0" layoutInCell="1" allowOverlap="1" wp14:anchorId="15893B76" wp14:editId="1A0665C5">
                <wp:simplePos x="0" y="0"/>
                <wp:positionH relativeFrom="margin">
                  <wp:align>right</wp:align>
                </wp:positionH>
                <wp:positionV relativeFrom="paragraph">
                  <wp:posOffset>319405</wp:posOffset>
                </wp:positionV>
                <wp:extent cx="5924550" cy="19685"/>
                <wp:effectExtent l="0" t="0" r="19050" b="37465"/>
                <wp:wrapNone/>
                <wp:docPr id="3" name="Gerader Verbinder 3"/>
                <wp:cNvGraphicFramePr/>
                <a:graphic xmlns:a="http://schemas.openxmlformats.org/drawingml/2006/main">
                  <a:graphicData uri="http://schemas.microsoft.com/office/word/2010/wordprocessingShape">
                    <wps:wsp>
                      <wps:cNvCnPr/>
                      <wps:spPr>
                        <a:xfrm flipV="1">
                          <a:off x="0" y="0"/>
                          <a:ext cx="5924550" cy="19685"/>
                        </a:xfrm>
                        <a:prstGeom prst="line">
                          <a:avLst/>
                        </a:prstGeom>
                        <a:ln>
                          <a:solidFill>
                            <a:srgbClr val="76B460"/>
                          </a:solidFill>
                        </a:ln>
                        <a:effectLst/>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xmlns:arto="http://schemas.microsoft.com/office/word/2006/arto">
            <w:pict>
              <v:line w14:anchorId="21893310" id="Gerader Verbinder 3" o:spid="_x0000_s1026" style="position:absolute;flip:y;z-index:251659264;visibility:visible;mso-wrap-style:square;mso-wrap-distance-left:9pt;mso-wrap-distance-top:0;mso-wrap-distance-right:9pt;mso-wrap-distance-bottom:0;mso-position-horizontal:right;mso-position-horizontal-relative:margin;mso-position-vertical:absolute;mso-position-vertical-relative:text" from="415.3pt,25.15pt" to="881.8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" strokecolor="#76b460" strokeweight="2pt">
                <w10:wrap anchorx="margin"/>
              </v:line>
            </w:pict>
          </mc:Fallback>
        </mc:AlternateContent>
      </w:r>
      <w:r w:rsidR="00F84338">
        <w:rPr>
          <w:rFonts w:asciiTheme="majorHAnsi" w:eastAsia="Arial" w:hAnsiTheme="majorHAnsi" w:cstheme="majorHAnsi"/>
          <w:b/>
          <w:color w:val="70AD47"/>
          <w:sz w:val="40"/>
          <w:szCs w:val="40"/>
        </w:rPr>
        <w:t>4</w:t>
      </w:r>
      <w:r w:rsidR="00723D3C" w:rsidRPr="00F84338">
        <w:rPr>
          <w:rFonts w:asciiTheme="majorHAnsi" w:eastAsia="Arial" w:hAnsiTheme="majorHAnsi" w:cstheme="majorHAnsi"/>
          <w:b/>
          <w:color w:val="70AD47"/>
          <w:sz w:val="40"/>
          <w:szCs w:val="40"/>
        </w:rPr>
        <w:t xml:space="preserve">. Ausschreibung Vorzeigeregion Energie </w:t>
      </w:r>
    </w:p>
    <w:p w14:paraId="7B403657" w14:textId="77777777" w:rsidR="00DF735A" w:rsidRDefault="00DF735A" w:rsidP="00BA6CF7">
      <w:pPr>
        <w:widowControl w:val="0"/>
        <w:spacing w:line="276" w:lineRule="auto"/>
        <w:rPr>
          <w:rFonts w:asciiTheme="majorHAnsi" w:eastAsia="Arial" w:hAnsiTheme="majorHAnsi" w:cs="Arial"/>
        </w:rPr>
      </w:pPr>
    </w:p>
    <w:p w14:paraId="5AFBA1D5" w14:textId="10CBF344" w:rsidR="00EB5C02" w:rsidRPr="00DF735A" w:rsidRDefault="00723D3C" w:rsidP="07597054">
      <w:pPr>
        <w:widowControl w:val="0"/>
        <w:spacing w:line="276" w:lineRule="auto"/>
        <w:rPr>
          <w:rFonts w:asciiTheme="majorHAnsi" w:eastAsia="Arial" w:hAnsiTheme="majorHAnsi" w:cs="Arial"/>
          <w:b/>
          <w:bCs/>
          <w:i/>
          <w:iCs/>
        </w:rPr>
      </w:pPr>
      <w:r w:rsidRPr="07597054">
        <w:rPr>
          <w:rFonts w:asciiTheme="majorHAnsi" w:eastAsia="Arial" w:hAnsiTheme="majorHAnsi" w:cs="Arial"/>
          <w:b/>
          <w:bCs/>
          <w:i/>
          <w:iCs/>
        </w:rPr>
        <w:t xml:space="preserve">Beschreiben Sie Ihre Projektidee unter Berücksichtigung der </w:t>
      </w:r>
      <w:r w:rsidR="00DF735A" w:rsidRPr="07597054">
        <w:rPr>
          <w:rFonts w:asciiTheme="majorHAnsi" w:eastAsia="Arial" w:hAnsiTheme="majorHAnsi" w:cs="Arial"/>
          <w:b/>
          <w:bCs/>
          <w:i/>
          <w:iCs/>
        </w:rPr>
        <w:t xml:space="preserve">Richtwerte zur Zeichenanzahl pro Kapitel auf </w:t>
      </w:r>
      <w:r w:rsidR="00DF735A" w:rsidRPr="07597054">
        <w:rPr>
          <w:rFonts w:asciiTheme="majorHAnsi" w:eastAsia="Arial" w:hAnsiTheme="majorHAnsi" w:cs="Arial"/>
          <w:b/>
          <w:bCs/>
          <w:i/>
          <w:iCs/>
          <w:u w:val="single"/>
        </w:rPr>
        <w:t>maximal 4 Seiten</w:t>
      </w:r>
      <w:r w:rsidR="00F84338" w:rsidRPr="07597054">
        <w:rPr>
          <w:rFonts w:asciiTheme="majorHAnsi" w:eastAsia="Arial" w:hAnsiTheme="majorHAnsi" w:cs="Arial"/>
          <w:b/>
          <w:bCs/>
          <w:i/>
          <w:iCs/>
        </w:rPr>
        <w:t xml:space="preserve"> und übermitteln Sie Ihre Beschreibung bis spätestens </w:t>
      </w:r>
      <w:r w:rsidR="00F84338" w:rsidRPr="07597054">
        <w:rPr>
          <w:rFonts w:asciiTheme="majorHAnsi" w:eastAsia="Arial" w:hAnsiTheme="majorHAnsi" w:cs="Arial"/>
          <w:b/>
          <w:bCs/>
          <w:i/>
          <w:iCs/>
          <w:u w:val="single"/>
        </w:rPr>
        <w:t>20.08.2021, 12:00 Uhr</w:t>
      </w:r>
      <w:r w:rsidR="00F84338" w:rsidRPr="07597054">
        <w:rPr>
          <w:rFonts w:asciiTheme="majorHAnsi" w:eastAsia="Arial" w:hAnsiTheme="majorHAnsi" w:cs="Arial"/>
          <w:b/>
          <w:bCs/>
          <w:i/>
          <w:iCs/>
        </w:rPr>
        <w:t xml:space="preserve"> an die Verbundkoordination der Vorzeigeregion Green Energy Lab: </w:t>
      </w:r>
      <w:hyperlink r:id="rId10">
        <w:r w:rsidR="00401EAC" w:rsidRPr="07597054">
          <w:rPr>
            <w:rStyle w:val="Hyperlink"/>
            <w:rFonts w:asciiTheme="majorHAnsi" w:eastAsia="Arial" w:hAnsiTheme="majorHAnsi" w:cs="Arial"/>
            <w:b/>
            <w:bCs/>
            <w:i/>
            <w:iCs/>
          </w:rPr>
          <w:t>welcome@greenenergylab.at</w:t>
        </w:r>
      </w:hyperlink>
      <w:r w:rsidR="00F84338" w:rsidRPr="07597054">
        <w:rPr>
          <w:rFonts w:asciiTheme="majorHAnsi" w:eastAsia="Arial" w:hAnsiTheme="majorHAnsi" w:cs="Arial"/>
          <w:b/>
          <w:bCs/>
          <w:i/>
          <w:iCs/>
        </w:rPr>
        <w:t xml:space="preserve">. </w:t>
      </w:r>
    </w:p>
    <w:tbl>
      <w:tblPr>
        <w:tblpPr w:leftFromText="141" w:rightFromText="141" w:bottomFromText="160" w:vertAnchor="text" w:horzAnchor="margin" w:tblpY="309"/>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515"/>
      </w:tblGrid>
      <w:tr w:rsidR="00F84338" w14:paraId="42591C68" w14:textId="77777777" w:rsidTr="00DF735A">
        <w:trPr>
          <w:trHeight w:val="471"/>
        </w:trPr>
        <w:tc>
          <w:tcPr>
            <w:tcW w:w="1980" w:type="dxa"/>
            <w:tcBorders>
              <w:top w:val="single" w:sz="4" w:space="0" w:color="000000"/>
              <w:left w:val="single" w:sz="4" w:space="0" w:color="000000"/>
              <w:bottom w:val="dotted" w:sz="4" w:space="0" w:color="000000"/>
              <w:right w:val="dotted" w:sz="4" w:space="0" w:color="000000"/>
            </w:tcBorders>
            <w:vAlign w:val="center"/>
            <w:hideMark/>
          </w:tcPr>
          <w:p w14:paraId="0F950351" w14:textId="77777777" w:rsidR="00F84338" w:rsidRDefault="00F84338">
            <w:pPr>
              <w:rPr>
                <w:b/>
                <w:bCs/>
                <w:color w:val="70AD47"/>
              </w:rPr>
            </w:pPr>
            <w:r>
              <w:rPr>
                <w:b/>
                <w:bCs/>
                <w:color w:val="70AD47"/>
              </w:rPr>
              <w:t>Titel</w:t>
            </w:r>
          </w:p>
        </w:tc>
        <w:tc>
          <w:tcPr>
            <w:tcW w:w="7515" w:type="dxa"/>
            <w:tcBorders>
              <w:top w:val="single" w:sz="4" w:space="0" w:color="000000"/>
              <w:left w:val="dotted" w:sz="4" w:space="0" w:color="000000"/>
              <w:bottom w:val="dotted" w:sz="4" w:space="0" w:color="000000"/>
              <w:right w:val="single" w:sz="4" w:space="0" w:color="000000"/>
            </w:tcBorders>
          </w:tcPr>
          <w:p w14:paraId="62ACF4A5" w14:textId="71AF3796" w:rsidR="00F84338" w:rsidRPr="00F57ED1" w:rsidRDefault="00F57ED1" w:rsidP="00F57ED1">
            <w:pPr>
              <w:tabs>
                <w:tab w:val="left" w:pos="3390"/>
              </w:tabs>
              <w:jc w:val="both"/>
              <w:rPr>
                <w:i/>
                <w:iCs/>
                <w:color w:val="808080" w:themeColor="background1" w:themeShade="80"/>
                <w:sz w:val="20"/>
                <w:szCs w:val="20"/>
              </w:rPr>
            </w:pPr>
            <w:r w:rsidRPr="00F57ED1">
              <w:rPr>
                <w:i/>
                <w:iCs/>
                <w:color w:val="808080" w:themeColor="background1" w:themeShade="80"/>
                <w:sz w:val="20"/>
                <w:szCs w:val="20"/>
              </w:rPr>
              <w:t>Kurz- und Langtitel des Projekts</w:t>
            </w:r>
          </w:p>
          <w:p w14:paraId="20323CF4" w14:textId="77777777" w:rsidR="00F84338" w:rsidRDefault="00F84338"/>
        </w:tc>
      </w:tr>
      <w:tr w:rsidR="00F84338" w14:paraId="425361A7" w14:textId="77777777" w:rsidTr="00DF735A">
        <w:trPr>
          <w:trHeight w:val="471"/>
        </w:trPr>
        <w:tc>
          <w:tcPr>
            <w:tcW w:w="1980" w:type="dxa"/>
            <w:tcBorders>
              <w:top w:val="dotted" w:sz="4" w:space="0" w:color="000000"/>
              <w:left w:val="single" w:sz="4" w:space="0" w:color="000000"/>
              <w:bottom w:val="dotted" w:sz="4" w:space="0" w:color="000000"/>
              <w:right w:val="dotted" w:sz="4" w:space="0" w:color="000000"/>
            </w:tcBorders>
            <w:vAlign w:val="center"/>
            <w:hideMark/>
          </w:tcPr>
          <w:p w14:paraId="6FA38B5C" w14:textId="77777777" w:rsidR="00F84338" w:rsidRDefault="00F84338">
            <w:pPr>
              <w:rPr>
                <w:b/>
                <w:bCs/>
                <w:color w:val="70AD47"/>
              </w:rPr>
            </w:pPr>
            <w:r>
              <w:rPr>
                <w:b/>
                <w:bCs/>
                <w:color w:val="70AD47"/>
              </w:rPr>
              <w:t>Geplante Laufzeit</w:t>
            </w:r>
          </w:p>
        </w:tc>
        <w:tc>
          <w:tcPr>
            <w:tcW w:w="7515" w:type="dxa"/>
            <w:tcBorders>
              <w:top w:val="dotted" w:sz="4" w:space="0" w:color="000000"/>
              <w:left w:val="dotted" w:sz="4" w:space="0" w:color="000000"/>
              <w:bottom w:val="dotted" w:sz="4" w:space="0" w:color="000000"/>
              <w:right w:val="single" w:sz="4" w:space="0" w:color="000000"/>
            </w:tcBorders>
          </w:tcPr>
          <w:p w14:paraId="7026307F" w14:textId="69F465F5" w:rsidR="00F84338" w:rsidRPr="00401EAC" w:rsidRDefault="00401EAC" w:rsidP="00401EAC">
            <w:pPr>
              <w:tabs>
                <w:tab w:val="left" w:pos="3390"/>
              </w:tabs>
              <w:jc w:val="both"/>
              <w:rPr>
                <w:i/>
                <w:iCs/>
                <w:color w:val="808080" w:themeColor="background1" w:themeShade="80"/>
                <w:sz w:val="20"/>
                <w:szCs w:val="20"/>
              </w:rPr>
            </w:pPr>
            <w:r w:rsidRPr="00401EAC">
              <w:rPr>
                <w:i/>
                <w:iCs/>
                <w:color w:val="808080" w:themeColor="background1" w:themeShade="80"/>
                <w:sz w:val="20"/>
                <w:szCs w:val="20"/>
              </w:rPr>
              <w:t>von MM/JJ bis MM/JJ</w:t>
            </w:r>
          </w:p>
          <w:p w14:paraId="041F5D85" w14:textId="77777777" w:rsidR="00F84338" w:rsidRDefault="00F84338"/>
        </w:tc>
      </w:tr>
      <w:tr w:rsidR="00F84338" w14:paraId="749F8868" w14:textId="77777777" w:rsidTr="00DF735A">
        <w:trPr>
          <w:trHeight w:val="471"/>
        </w:trPr>
        <w:tc>
          <w:tcPr>
            <w:tcW w:w="1980" w:type="dxa"/>
            <w:tcBorders>
              <w:top w:val="dotted" w:sz="4" w:space="0" w:color="000000"/>
              <w:left w:val="single" w:sz="4" w:space="0" w:color="000000"/>
              <w:bottom w:val="dotted" w:sz="4" w:space="0" w:color="000000"/>
              <w:right w:val="dotted" w:sz="4" w:space="0" w:color="000000"/>
            </w:tcBorders>
            <w:vAlign w:val="center"/>
            <w:hideMark/>
          </w:tcPr>
          <w:p w14:paraId="13D60F33" w14:textId="1A00FDC3" w:rsidR="00F84338" w:rsidRDefault="00F84338">
            <w:pPr>
              <w:rPr>
                <w:b/>
                <w:bCs/>
                <w:color w:val="70AD47"/>
              </w:rPr>
            </w:pPr>
            <w:r>
              <w:rPr>
                <w:b/>
                <w:bCs/>
                <w:color w:val="70AD47"/>
              </w:rPr>
              <w:t>Gesamtkosten</w:t>
            </w:r>
            <w:r w:rsidR="00401EAC">
              <w:rPr>
                <w:b/>
                <w:bCs/>
                <w:color w:val="70AD47"/>
              </w:rPr>
              <w:t xml:space="preserve"> </w:t>
            </w:r>
          </w:p>
        </w:tc>
        <w:tc>
          <w:tcPr>
            <w:tcW w:w="7515" w:type="dxa"/>
            <w:tcBorders>
              <w:top w:val="dotted" w:sz="4" w:space="0" w:color="000000"/>
              <w:left w:val="dotted" w:sz="4" w:space="0" w:color="000000"/>
              <w:bottom w:val="dotted" w:sz="4" w:space="0" w:color="000000"/>
              <w:right w:val="single" w:sz="4" w:space="0" w:color="000000"/>
            </w:tcBorders>
          </w:tcPr>
          <w:p w14:paraId="155882EA" w14:textId="43B589BF" w:rsidR="00401EAC" w:rsidRPr="004C6B2B" w:rsidRDefault="00401EAC" w:rsidP="004C6B2B">
            <w:pPr>
              <w:tabs>
                <w:tab w:val="left" w:pos="3390"/>
              </w:tabs>
              <w:jc w:val="both"/>
              <w:rPr>
                <w:i/>
                <w:iCs/>
                <w:color w:val="808080" w:themeColor="background1" w:themeShade="80"/>
                <w:sz w:val="20"/>
                <w:szCs w:val="20"/>
              </w:rPr>
            </w:pPr>
            <w:r w:rsidRPr="00401EAC">
              <w:rPr>
                <w:i/>
                <w:iCs/>
                <w:color w:val="808080" w:themeColor="background1" w:themeShade="80"/>
                <w:sz w:val="20"/>
                <w:szCs w:val="20"/>
              </w:rPr>
              <w:t>Gesamtsumme in €</w:t>
            </w:r>
          </w:p>
          <w:p w14:paraId="442FB0D4" w14:textId="77777777" w:rsidR="00F84338" w:rsidRDefault="00F84338" w:rsidP="00394564">
            <w:pPr>
              <w:tabs>
                <w:tab w:val="left" w:pos="3390"/>
              </w:tabs>
              <w:jc w:val="both"/>
            </w:pPr>
          </w:p>
        </w:tc>
      </w:tr>
      <w:tr w:rsidR="00394564" w14:paraId="048F91DF" w14:textId="77777777" w:rsidTr="00DF735A">
        <w:trPr>
          <w:trHeight w:val="471"/>
        </w:trPr>
        <w:tc>
          <w:tcPr>
            <w:tcW w:w="1980" w:type="dxa"/>
            <w:tcBorders>
              <w:top w:val="dotted" w:sz="4" w:space="0" w:color="000000"/>
              <w:left w:val="single" w:sz="4" w:space="0" w:color="000000"/>
              <w:bottom w:val="dotted" w:sz="4" w:space="0" w:color="000000"/>
              <w:right w:val="dotted" w:sz="4" w:space="0" w:color="000000"/>
            </w:tcBorders>
            <w:vAlign w:val="center"/>
          </w:tcPr>
          <w:p w14:paraId="3258C38C" w14:textId="77A9DCB5" w:rsidR="00394564" w:rsidRDefault="00394564">
            <w:pPr>
              <w:rPr>
                <w:b/>
                <w:bCs/>
                <w:color w:val="70AD47"/>
              </w:rPr>
            </w:pPr>
            <w:r>
              <w:rPr>
                <w:b/>
                <w:bCs/>
                <w:color w:val="70AD47"/>
              </w:rPr>
              <w:t xml:space="preserve">Aufteilung nach Kostenkategorien </w:t>
            </w:r>
          </w:p>
        </w:tc>
        <w:tc>
          <w:tcPr>
            <w:tcW w:w="7515" w:type="dxa"/>
            <w:tcBorders>
              <w:top w:val="dotted" w:sz="4" w:space="0" w:color="000000"/>
              <w:left w:val="dotted" w:sz="4" w:space="0" w:color="000000"/>
              <w:bottom w:val="dotted" w:sz="4" w:space="0" w:color="000000"/>
              <w:right w:val="single" w:sz="4" w:space="0" w:color="000000"/>
            </w:tcBorders>
          </w:tcPr>
          <w:p w14:paraId="565AFCD0" w14:textId="77777777" w:rsidR="00394564" w:rsidRDefault="00394564" w:rsidP="004C6B2B">
            <w:pPr>
              <w:tabs>
                <w:tab w:val="left" w:pos="3390"/>
              </w:tabs>
              <w:jc w:val="both"/>
              <w:rPr>
                <w:i/>
                <w:iCs/>
                <w:color w:val="808080" w:themeColor="background1" w:themeShade="80"/>
                <w:sz w:val="20"/>
                <w:szCs w:val="20"/>
              </w:rPr>
            </w:pPr>
            <w:r>
              <w:rPr>
                <w:i/>
                <w:iCs/>
                <w:color w:val="808080" w:themeColor="background1" w:themeShade="80"/>
                <w:sz w:val="20"/>
                <w:szCs w:val="20"/>
              </w:rPr>
              <w:t>Aufteilung der Gesamtsumme nach Kostenkategorien in %</w:t>
            </w:r>
          </w:p>
          <w:p w14:paraId="4501029F" w14:textId="77777777" w:rsidR="00394564" w:rsidRPr="00114294" w:rsidRDefault="00394564" w:rsidP="00394564">
            <w:pPr>
              <w:tabs>
                <w:tab w:val="left" w:pos="3390"/>
              </w:tabs>
              <w:jc w:val="both"/>
              <w:rPr>
                <w:i/>
                <w:iCs/>
                <w:color w:val="808080" w:themeColor="background1" w:themeShade="80"/>
                <w:sz w:val="20"/>
                <w:szCs w:val="20"/>
              </w:rPr>
            </w:pPr>
            <w:r w:rsidRPr="00114294">
              <w:rPr>
                <w:i/>
                <w:iCs/>
                <w:color w:val="808080" w:themeColor="background1" w:themeShade="80"/>
                <w:sz w:val="20"/>
                <w:szCs w:val="20"/>
              </w:rPr>
              <w:t>1) Personalkosten; 2) F&amp;E-Infrastruktur; 3) Reisekosten; 4) Sachkosten; 5) Drittkosten</w:t>
            </w:r>
          </w:p>
          <w:p w14:paraId="125290F4" w14:textId="0E89C519" w:rsidR="00394564" w:rsidRPr="00401EAC" w:rsidRDefault="00394564" w:rsidP="004C6B2B">
            <w:pPr>
              <w:tabs>
                <w:tab w:val="left" w:pos="3390"/>
              </w:tabs>
              <w:jc w:val="both"/>
              <w:rPr>
                <w:i/>
                <w:iCs/>
                <w:color w:val="808080" w:themeColor="background1" w:themeShade="80"/>
                <w:sz w:val="20"/>
                <w:szCs w:val="20"/>
              </w:rPr>
            </w:pPr>
          </w:p>
        </w:tc>
      </w:tr>
      <w:tr w:rsidR="00F84338" w14:paraId="48EF0CF1" w14:textId="77777777" w:rsidTr="00DF735A">
        <w:trPr>
          <w:trHeight w:val="471"/>
        </w:trPr>
        <w:tc>
          <w:tcPr>
            <w:tcW w:w="1980" w:type="dxa"/>
            <w:tcBorders>
              <w:top w:val="dotted" w:sz="4" w:space="0" w:color="000000"/>
              <w:left w:val="single" w:sz="4" w:space="0" w:color="000000"/>
              <w:bottom w:val="dotted" w:sz="4" w:space="0" w:color="auto"/>
              <w:right w:val="dotted" w:sz="4" w:space="0" w:color="000000"/>
            </w:tcBorders>
            <w:vAlign w:val="center"/>
            <w:hideMark/>
          </w:tcPr>
          <w:p w14:paraId="2741045B" w14:textId="42A03D8C" w:rsidR="00F84338" w:rsidRDefault="00F84338">
            <w:pPr>
              <w:rPr>
                <w:b/>
                <w:bCs/>
                <w:color w:val="70AD47"/>
              </w:rPr>
            </w:pPr>
            <w:r>
              <w:rPr>
                <w:b/>
                <w:bCs/>
                <w:color w:val="70AD47"/>
              </w:rPr>
              <w:t>Förderprogramm</w:t>
            </w:r>
          </w:p>
        </w:tc>
        <w:tc>
          <w:tcPr>
            <w:tcW w:w="7515" w:type="dxa"/>
            <w:tcBorders>
              <w:top w:val="dotted" w:sz="4" w:space="0" w:color="000000"/>
              <w:left w:val="dotted" w:sz="4" w:space="0" w:color="000000"/>
              <w:bottom w:val="dotted" w:sz="4" w:space="0" w:color="auto"/>
              <w:right w:val="single" w:sz="4" w:space="0" w:color="000000"/>
            </w:tcBorders>
          </w:tcPr>
          <w:p w14:paraId="0B54A29D" w14:textId="43CE4E3E" w:rsidR="00F84338" w:rsidRPr="00F84338" w:rsidRDefault="00401EAC">
            <w:r>
              <w:t>4. Ausschreibung Vorzeigeregion Energie</w:t>
            </w:r>
          </w:p>
        </w:tc>
      </w:tr>
      <w:tr w:rsidR="00401EAC" w:rsidRPr="00F25C94" w14:paraId="0EE6C84A" w14:textId="77777777" w:rsidTr="00DF735A">
        <w:trPr>
          <w:trHeight w:val="471"/>
        </w:trPr>
        <w:tc>
          <w:tcPr>
            <w:tcW w:w="1980" w:type="dxa"/>
            <w:tcBorders>
              <w:top w:val="dotted" w:sz="4" w:space="0" w:color="000000"/>
              <w:left w:val="single" w:sz="4" w:space="0" w:color="000000"/>
              <w:bottom w:val="dotted" w:sz="4" w:space="0" w:color="auto"/>
              <w:right w:val="dotted" w:sz="4" w:space="0" w:color="000000"/>
            </w:tcBorders>
            <w:vAlign w:val="center"/>
          </w:tcPr>
          <w:p w14:paraId="6AA90EBB" w14:textId="0BA78506" w:rsidR="00401EAC" w:rsidRDefault="00401EAC">
            <w:pPr>
              <w:rPr>
                <w:b/>
                <w:bCs/>
                <w:color w:val="70AD47"/>
              </w:rPr>
            </w:pPr>
            <w:r>
              <w:rPr>
                <w:b/>
                <w:bCs/>
                <w:color w:val="70AD47"/>
              </w:rPr>
              <w:t>Projektart (Förderinstrument)</w:t>
            </w:r>
          </w:p>
        </w:tc>
        <w:tc>
          <w:tcPr>
            <w:tcW w:w="7515" w:type="dxa"/>
            <w:tcBorders>
              <w:top w:val="dotted" w:sz="4" w:space="0" w:color="000000"/>
              <w:left w:val="dotted" w:sz="4" w:space="0" w:color="000000"/>
              <w:bottom w:val="dotted" w:sz="4" w:space="0" w:color="auto"/>
              <w:right w:val="single" w:sz="4" w:space="0" w:color="000000"/>
            </w:tcBorders>
          </w:tcPr>
          <w:p w14:paraId="49F37B3C" w14:textId="77777777" w:rsidR="00401EAC" w:rsidRPr="00401EAC" w:rsidRDefault="00401EAC" w:rsidP="00401EAC">
            <w:pPr>
              <w:spacing w:before="120"/>
              <w:rPr>
                <w:color w:val="000000"/>
                <w:lang w:val="en-GB"/>
              </w:rPr>
            </w:pPr>
            <w:r w:rsidRPr="00401EAC">
              <w:rPr>
                <w:rFonts w:ascii="Wingdings" w:eastAsia="Wingdings" w:hAnsi="Wingdings" w:cs="Wingdings"/>
                <w:color w:val="000000"/>
                <w:lang w:val="en-GB"/>
              </w:rPr>
              <w:t>o</w:t>
            </w:r>
            <w:r w:rsidRPr="00401EAC">
              <w:rPr>
                <w:color w:val="000000"/>
                <w:lang w:val="en-GB"/>
              </w:rPr>
              <w:t xml:space="preserve"> Cooperative R&amp;D Project</w:t>
            </w:r>
          </w:p>
          <w:p w14:paraId="1CCB9254" w14:textId="77777777" w:rsidR="00401EAC" w:rsidRPr="00401EAC" w:rsidRDefault="00401EAC" w:rsidP="00401EAC">
            <w:pPr>
              <w:spacing w:before="120"/>
              <w:rPr>
                <w:color w:val="000000"/>
                <w:lang w:val="en-GB"/>
              </w:rPr>
            </w:pPr>
            <w:r w:rsidRPr="00401EAC">
              <w:rPr>
                <w:rFonts w:ascii="Wingdings" w:eastAsia="Wingdings" w:hAnsi="Wingdings" w:cs="Wingdings"/>
                <w:color w:val="000000"/>
                <w:lang w:val="en-GB"/>
              </w:rPr>
              <w:t>o</w:t>
            </w:r>
            <w:r w:rsidRPr="00401EAC">
              <w:rPr>
                <w:color w:val="000000"/>
                <w:lang w:val="en-GB"/>
              </w:rPr>
              <w:t xml:space="preserve"> Flagship Project</w:t>
            </w:r>
          </w:p>
          <w:p w14:paraId="02BBCC4E" w14:textId="77777777" w:rsidR="00DF735A" w:rsidRPr="004C6B2B" w:rsidRDefault="00401EAC" w:rsidP="00401EAC">
            <w:pPr>
              <w:rPr>
                <w:color w:val="000000"/>
                <w:lang w:val="en-US"/>
              </w:rPr>
            </w:pPr>
            <w:r w:rsidRPr="00401EAC">
              <w:rPr>
                <w:rFonts w:ascii="Wingdings" w:eastAsia="Wingdings" w:hAnsi="Wingdings" w:cs="Wingdings"/>
                <w:color w:val="000000"/>
                <w:lang w:val="en-GB"/>
              </w:rPr>
              <w:t>o</w:t>
            </w:r>
            <w:r w:rsidRPr="004C6B2B">
              <w:rPr>
                <w:color w:val="000000"/>
                <w:lang w:val="en-US"/>
              </w:rPr>
              <w:t xml:space="preserve"> Demonstration Facility (Environmental Funding in Austria)</w:t>
            </w:r>
          </w:p>
          <w:p w14:paraId="72A7153D" w14:textId="01AD6B3D" w:rsidR="00401EAC" w:rsidRPr="00F25C94" w:rsidRDefault="00F25C94" w:rsidP="00DF735A">
            <w:pPr>
              <w:tabs>
                <w:tab w:val="left" w:pos="3390"/>
              </w:tabs>
              <w:jc w:val="both"/>
              <w:rPr>
                <w:lang w:val="de-AT"/>
              </w:rPr>
            </w:pPr>
            <w:r w:rsidRPr="00DF735A">
              <w:rPr>
                <w:i/>
                <w:iCs/>
                <w:color w:val="808080" w:themeColor="background1" w:themeShade="80"/>
                <w:sz w:val="20"/>
                <w:szCs w:val="20"/>
              </w:rPr>
              <w:t>Wenn auch e</w:t>
            </w:r>
            <w:r w:rsidR="00DF735A" w:rsidRPr="00DF735A">
              <w:rPr>
                <w:i/>
                <w:iCs/>
                <w:color w:val="808080" w:themeColor="background1" w:themeShade="80"/>
                <w:sz w:val="20"/>
                <w:szCs w:val="20"/>
              </w:rPr>
              <w:t>in bei der KPC einzureichendes Demoprojekt geplant ist, füllen Sie bitte auch die letzte Seite dieses T</w:t>
            </w:r>
            <w:r w:rsidR="00DF735A">
              <w:rPr>
                <w:i/>
                <w:iCs/>
                <w:color w:val="808080" w:themeColor="background1" w:themeShade="80"/>
                <w:sz w:val="20"/>
                <w:szCs w:val="20"/>
              </w:rPr>
              <w:t xml:space="preserve">emplates aus. </w:t>
            </w:r>
          </w:p>
        </w:tc>
      </w:tr>
      <w:tr w:rsidR="00F84338" w14:paraId="76FC1353" w14:textId="77777777" w:rsidTr="00DF735A">
        <w:trPr>
          <w:trHeight w:val="703"/>
        </w:trPr>
        <w:tc>
          <w:tcPr>
            <w:tcW w:w="9495" w:type="dxa"/>
            <w:gridSpan w:val="2"/>
            <w:tcBorders>
              <w:top w:val="dotted" w:sz="4" w:space="0" w:color="auto"/>
              <w:left w:val="single" w:sz="4" w:space="0" w:color="000000"/>
              <w:bottom w:val="single" w:sz="4" w:space="0" w:color="auto"/>
              <w:right w:val="single" w:sz="4" w:space="0" w:color="000000"/>
            </w:tcBorders>
          </w:tcPr>
          <w:p w14:paraId="15D06454" w14:textId="77777777" w:rsidR="00F84338" w:rsidRDefault="00F84338">
            <w:pPr>
              <w:rPr>
                <w:b/>
                <w:bCs/>
                <w:color w:val="70AD47"/>
              </w:rPr>
            </w:pPr>
            <w:r>
              <w:rPr>
                <w:b/>
                <w:bCs/>
                <w:color w:val="70AD47"/>
              </w:rPr>
              <w:t xml:space="preserve">Konsortium: </w:t>
            </w:r>
          </w:p>
          <w:p w14:paraId="76A597C5" w14:textId="3BD84F44" w:rsidR="00F84338" w:rsidRDefault="00F84338">
            <w:pPr>
              <w:rPr>
                <w:i/>
                <w:iCs/>
                <w:color w:val="808080" w:themeColor="background1" w:themeShade="80"/>
                <w:sz w:val="20"/>
                <w:szCs w:val="20"/>
              </w:rPr>
            </w:pPr>
            <w:r>
              <w:rPr>
                <w:i/>
                <w:iCs/>
                <w:color w:val="808080" w:themeColor="background1" w:themeShade="80"/>
                <w:sz w:val="20"/>
                <w:szCs w:val="20"/>
              </w:rPr>
              <w:t xml:space="preserve">Angaben mit Firmenwortlaut und Unterscheidung zwischen </w:t>
            </w:r>
            <w:r w:rsidR="00401EAC">
              <w:rPr>
                <w:i/>
                <w:iCs/>
                <w:color w:val="808080" w:themeColor="background1" w:themeShade="80"/>
                <w:sz w:val="20"/>
                <w:szCs w:val="20"/>
              </w:rPr>
              <w:t xml:space="preserve">Konsortialführer, </w:t>
            </w:r>
            <w:r>
              <w:rPr>
                <w:i/>
                <w:iCs/>
                <w:color w:val="808080" w:themeColor="background1" w:themeShade="80"/>
                <w:sz w:val="20"/>
                <w:szCs w:val="20"/>
              </w:rPr>
              <w:t xml:space="preserve">Projektpartner und Drittleister. </w:t>
            </w:r>
          </w:p>
          <w:p w14:paraId="49BC55AE" w14:textId="77777777" w:rsidR="00F84338" w:rsidRDefault="00F84338">
            <w:pPr>
              <w:rPr>
                <w:lang w:val="de-AT"/>
              </w:rPr>
            </w:pPr>
          </w:p>
          <w:p w14:paraId="1976A09B" w14:textId="77777777" w:rsidR="00F84338" w:rsidRDefault="00F84338">
            <w:pPr>
              <w:rPr>
                <w:b/>
                <w:bCs/>
                <w:color w:val="70AD47"/>
              </w:rPr>
            </w:pPr>
          </w:p>
        </w:tc>
      </w:tr>
    </w:tbl>
    <w:p w14:paraId="53B5C29F" w14:textId="77777777" w:rsidR="00A44CE8" w:rsidRDefault="00A44CE8">
      <w:r>
        <w:rPr>
          <w:b/>
        </w:rPr>
        <w:br w:type="page"/>
      </w:r>
    </w:p>
    <w:tbl>
      <w:tblPr>
        <w:tblpPr w:leftFromText="141" w:rightFromText="141" w:bottomFromText="160" w:vertAnchor="text" w:horzAnchor="margin" w:tblpY="309"/>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F84338" w14:paraId="5B9D1016" w14:textId="77777777" w:rsidTr="00DF735A">
        <w:trPr>
          <w:trHeight w:val="703"/>
        </w:trPr>
        <w:tc>
          <w:tcPr>
            <w:tcW w:w="9495" w:type="dxa"/>
            <w:tcBorders>
              <w:top w:val="single" w:sz="4" w:space="0" w:color="auto"/>
              <w:left w:val="single" w:sz="4" w:space="0" w:color="000000"/>
              <w:bottom w:val="single" w:sz="4" w:space="0" w:color="auto"/>
              <w:right w:val="single" w:sz="4" w:space="0" w:color="000000"/>
            </w:tcBorders>
          </w:tcPr>
          <w:p w14:paraId="3F7E601F" w14:textId="78C25EA4" w:rsidR="00F84338" w:rsidRPr="00DF735A" w:rsidRDefault="00F84338" w:rsidP="00DF735A">
            <w:pPr>
              <w:pStyle w:val="berschrift1"/>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DF735A">
              <w:rPr>
                <w:rFonts w:asciiTheme="majorHAnsi" w:hAnsiTheme="majorHAnsi" w:cstheme="majorHAnsi"/>
                <w:sz w:val="22"/>
                <w:szCs w:val="22"/>
              </w:rPr>
              <w:lastRenderedPageBreak/>
              <w:t>Kurzfassung des Projekts</w:t>
            </w:r>
            <w:r w:rsidR="00114294" w:rsidRPr="00DF735A">
              <w:rPr>
                <w:rFonts w:asciiTheme="majorHAnsi" w:hAnsiTheme="majorHAnsi" w:cstheme="majorHAnsi"/>
                <w:sz w:val="22"/>
                <w:szCs w:val="22"/>
              </w:rPr>
              <w:t xml:space="preserve"> inkl. Nennung der geplanten Meilensteine und erwarteten Ergebnisse</w:t>
            </w:r>
            <w:r w:rsidRPr="00DF735A">
              <w:rPr>
                <w:rFonts w:asciiTheme="majorHAnsi" w:hAnsiTheme="majorHAnsi" w:cstheme="majorHAnsi"/>
                <w:sz w:val="22"/>
                <w:szCs w:val="22"/>
              </w:rPr>
              <w:t>:</w:t>
            </w:r>
          </w:p>
          <w:p w14:paraId="06C0391A" w14:textId="6945AB5D" w:rsidR="00114294" w:rsidRPr="00DF735A" w:rsidRDefault="00114294" w:rsidP="00DF735A">
            <w:pPr>
              <w:tabs>
                <w:tab w:val="left" w:pos="3390"/>
              </w:tabs>
              <w:jc w:val="both"/>
              <w:rPr>
                <w:i/>
                <w:iCs/>
                <w:color w:val="808080" w:themeColor="background1" w:themeShade="80"/>
                <w:sz w:val="20"/>
                <w:szCs w:val="20"/>
              </w:rPr>
            </w:pPr>
            <w:r w:rsidRPr="00DF735A">
              <w:rPr>
                <w:i/>
                <w:iCs/>
                <w:color w:val="808080" w:themeColor="background1" w:themeShade="80"/>
                <w:sz w:val="20"/>
                <w:szCs w:val="20"/>
              </w:rPr>
              <w:t>Richtwert: 1.000 Zeichen</w:t>
            </w:r>
          </w:p>
          <w:p w14:paraId="6E3A6099" w14:textId="7EF83024" w:rsidR="00F84338" w:rsidRDefault="00F84338" w:rsidP="00DF735A">
            <w:pPr>
              <w:tabs>
                <w:tab w:val="left" w:pos="3390"/>
              </w:tabs>
              <w:jc w:val="both"/>
            </w:pPr>
          </w:p>
          <w:p w14:paraId="125BC1E1" w14:textId="77777777" w:rsidR="00A44CE8" w:rsidRDefault="00A44CE8" w:rsidP="00DF735A">
            <w:pPr>
              <w:tabs>
                <w:tab w:val="left" w:pos="3390"/>
              </w:tabs>
              <w:jc w:val="both"/>
            </w:pPr>
          </w:p>
          <w:p w14:paraId="5098B788" w14:textId="2464A1D8" w:rsidR="00F84338" w:rsidRDefault="00F84338" w:rsidP="00DF735A">
            <w:pPr>
              <w:tabs>
                <w:tab w:val="left" w:pos="3390"/>
              </w:tabs>
              <w:jc w:val="both"/>
            </w:pPr>
          </w:p>
          <w:p w14:paraId="74076AE7" w14:textId="167E1E7A" w:rsidR="00DF735A" w:rsidRPr="00DF735A" w:rsidRDefault="00DF735A" w:rsidP="00DF735A">
            <w:pPr>
              <w:tabs>
                <w:tab w:val="left" w:pos="3390"/>
              </w:tabs>
              <w:jc w:val="both"/>
            </w:pPr>
          </w:p>
        </w:tc>
      </w:tr>
      <w:tr w:rsidR="00F84338" w14:paraId="72E7E0E8" w14:textId="77777777" w:rsidTr="00DF735A">
        <w:trPr>
          <w:trHeight w:val="3972"/>
        </w:trPr>
        <w:tc>
          <w:tcPr>
            <w:tcW w:w="9495" w:type="dxa"/>
            <w:tcBorders>
              <w:top w:val="single" w:sz="4" w:space="0" w:color="auto"/>
              <w:left w:val="single" w:sz="4" w:space="0" w:color="000000"/>
              <w:bottom w:val="single" w:sz="4" w:space="0" w:color="000000"/>
              <w:right w:val="single" w:sz="4" w:space="0" w:color="000000"/>
            </w:tcBorders>
          </w:tcPr>
          <w:p w14:paraId="337EF2AF" w14:textId="77777777" w:rsidR="00F84338" w:rsidRDefault="00F84338">
            <w:pPr>
              <w:pStyle w:val="berschrift1"/>
              <w:rPr>
                <w:rFonts w:asciiTheme="majorHAnsi" w:hAnsiTheme="majorHAnsi" w:cstheme="majorHAnsi"/>
                <w:sz w:val="22"/>
                <w:szCs w:val="22"/>
              </w:rPr>
            </w:pPr>
            <w:r>
              <w:rPr>
                <w:rFonts w:asciiTheme="majorHAnsi" w:hAnsiTheme="majorHAnsi" w:cstheme="majorHAnsi"/>
                <w:sz w:val="22"/>
                <w:szCs w:val="22"/>
              </w:rPr>
              <w:t xml:space="preserve">Wie gut passt die Projektidee zur strategischen Ausrichtung von Green Energy Lab? </w:t>
            </w:r>
            <w:r>
              <w:rPr>
                <w:rFonts w:asciiTheme="majorHAnsi" w:hAnsiTheme="majorHAnsi" w:cstheme="majorHAnsi"/>
                <w:i/>
                <w:iCs/>
                <w:sz w:val="22"/>
                <w:szCs w:val="22"/>
              </w:rPr>
              <w:t>(max. 20 Punkte)</w:t>
            </w:r>
          </w:p>
          <w:p w14:paraId="41DDCDEC" w14:textId="6EDEDD7F" w:rsidR="00114294" w:rsidRPr="00114294" w:rsidRDefault="00114294" w:rsidP="00114294">
            <w:pPr>
              <w:rPr>
                <w:i/>
                <w:iCs/>
                <w:color w:val="808080" w:themeColor="background1" w:themeShade="80"/>
                <w:sz w:val="20"/>
                <w:szCs w:val="20"/>
              </w:rPr>
            </w:pPr>
            <w:r w:rsidRPr="00114294">
              <w:rPr>
                <w:i/>
                <w:iCs/>
                <w:color w:val="808080" w:themeColor="background1" w:themeShade="80"/>
                <w:sz w:val="20"/>
                <w:szCs w:val="20"/>
              </w:rPr>
              <w:t>Richtwert: 1.500 Zeichen</w:t>
            </w:r>
          </w:p>
          <w:p w14:paraId="44CBC94E" w14:textId="77777777" w:rsidR="00512C5B" w:rsidRPr="00512C5B" w:rsidRDefault="00512C5B" w:rsidP="00512C5B">
            <w:pPr>
              <w:rPr>
                <w:i/>
                <w:iCs/>
                <w:color w:val="808080" w:themeColor="background1" w:themeShade="80"/>
                <w:sz w:val="20"/>
                <w:szCs w:val="20"/>
              </w:rPr>
            </w:pPr>
            <w:r w:rsidRPr="00512C5B">
              <w:rPr>
                <w:i/>
                <w:iCs/>
                <w:color w:val="808080" w:themeColor="background1" w:themeShade="80"/>
                <w:sz w:val="20"/>
                <w:szCs w:val="20"/>
              </w:rPr>
              <w:t>Welchen Beitrag liefert das Projekt zu den vier thematischen Spotlights: 1) Klimaneutrale Versorgungssicherheit und Resilienz, 2) Kreislaufwirtschaft in Energiesystemen der Zukunft, 3) Grüne Wärme und Kälte, 4) Soziale Akzeptanz von Technologien und Maßnahmen zum Klimaschutz.</w:t>
            </w:r>
          </w:p>
          <w:p w14:paraId="58F692C5" w14:textId="77777777" w:rsidR="00512C5B" w:rsidRPr="00512C5B" w:rsidRDefault="00512C5B" w:rsidP="00512C5B">
            <w:pPr>
              <w:rPr>
                <w:i/>
                <w:iCs/>
                <w:color w:val="808080" w:themeColor="background1" w:themeShade="80"/>
                <w:sz w:val="20"/>
                <w:szCs w:val="20"/>
              </w:rPr>
            </w:pPr>
            <w:r w:rsidRPr="00512C5B">
              <w:rPr>
                <w:i/>
                <w:iCs/>
                <w:color w:val="808080" w:themeColor="background1" w:themeShade="80"/>
                <w:sz w:val="20"/>
                <w:szCs w:val="20"/>
              </w:rPr>
              <w:t>Besonders relevant sind Synergien und Zusammenarbeit mit bestehenden Green Energy Lab-Projekten.</w:t>
            </w:r>
          </w:p>
          <w:p w14:paraId="06697CD1" w14:textId="77777777" w:rsidR="00512C5B" w:rsidRPr="00512C5B" w:rsidRDefault="00512C5B" w:rsidP="00512C5B">
            <w:pPr>
              <w:rPr>
                <w:i/>
                <w:iCs/>
                <w:color w:val="808080" w:themeColor="background1" w:themeShade="80"/>
                <w:sz w:val="20"/>
                <w:szCs w:val="20"/>
              </w:rPr>
            </w:pPr>
            <w:r w:rsidRPr="00512C5B">
              <w:rPr>
                <w:i/>
                <w:iCs/>
                <w:color w:val="808080" w:themeColor="background1" w:themeShade="80"/>
                <w:sz w:val="20"/>
                <w:szCs w:val="20"/>
              </w:rPr>
              <w:t xml:space="preserve">Wie relevant ist der Beitrag des Projekts zu den Zielsetzungen laut Programmstrategie von Vorzeigeregion Energie: Steigerung des Anteils erneuerbarer Energie; Entwicklung eines integrierten Energiesystems; Nutzung von Flexibilitäten in Energieerzeugung, -verteilung und -verbrauch; Potenzial zur Steigerung der Energieeffizienz und Senkung von Treibhausgasemissionen. </w:t>
            </w:r>
          </w:p>
          <w:p w14:paraId="7B5F72B3" w14:textId="17E60AF6" w:rsidR="00F84338" w:rsidRPr="00512C5B" w:rsidRDefault="00512C5B" w:rsidP="00512C5B">
            <w:pPr>
              <w:rPr>
                <w:i/>
                <w:iCs/>
                <w:color w:val="808080" w:themeColor="background1" w:themeShade="80"/>
                <w:sz w:val="20"/>
                <w:szCs w:val="20"/>
              </w:rPr>
            </w:pPr>
            <w:r w:rsidRPr="00512C5B">
              <w:rPr>
                <w:i/>
                <w:iCs/>
                <w:color w:val="808080" w:themeColor="background1" w:themeShade="80"/>
                <w:sz w:val="20"/>
                <w:szCs w:val="20"/>
              </w:rPr>
              <w:t>Zu welchen der SDGs (Sustainable Development Goals der Vereinten Nationen) leistet das Projekt einen Beitrag und in welcher Weise?</w:t>
            </w:r>
          </w:p>
          <w:p w14:paraId="17C0483F" w14:textId="1B861940" w:rsidR="00F84338" w:rsidRDefault="00F84338">
            <w:pPr>
              <w:tabs>
                <w:tab w:val="left" w:pos="3390"/>
              </w:tabs>
              <w:jc w:val="both"/>
            </w:pPr>
          </w:p>
          <w:p w14:paraId="02837AEE" w14:textId="77777777" w:rsidR="00512C5B" w:rsidRDefault="00512C5B">
            <w:pPr>
              <w:tabs>
                <w:tab w:val="left" w:pos="3390"/>
              </w:tabs>
              <w:jc w:val="both"/>
            </w:pPr>
          </w:p>
          <w:p w14:paraId="46A05F3F" w14:textId="77777777" w:rsidR="00F84338" w:rsidRDefault="00F84338">
            <w:pPr>
              <w:tabs>
                <w:tab w:val="left" w:pos="3390"/>
              </w:tabs>
              <w:jc w:val="both"/>
            </w:pPr>
          </w:p>
          <w:p w14:paraId="1172BCDF" w14:textId="77777777" w:rsidR="00F84338" w:rsidRDefault="00F84338">
            <w:pPr>
              <w:pStyle w:val="berschrift1"/>
              <w:rPr>
                <w:rFonts w:asciiTheme="majorHAnsi" w:hAnsiTheme="majorHAnsi" w:cstheme="majorHAnsi"/>
                <w:sz w:val="22"/>
                <w:szCs w:val="22"/>
              </w:rPr>
            </w:pPr>
            <w:r>
              <w:rPr>
                <w:rFonts w:asciiTheme="majorHAnsi" w:hAnsiTheme="majorHAnsi" w:cstheme="majorHAnsi"/>
                <w:sz w:val="22"/>
                <w:szCs w:val="22"/>
              </w:rPr>
              <w:t xml:space="preserve">Wie hoch ist der Innovationsgrad? </w:t>
            </w:r>
            <w:r>
              <w:rPr>
                <w:rFonts w:asciiTheme="majorHAnsi" w:hAnsiTheme="majorHAnsi" w:cstheme="majorHAnsi"/>
                <w:i/>
                <w:iCs/>
                <w:sz w:val="22"/>
                <w:szCs w:val="22"/>
              </w:rPr>
              <w:t>(max. 15 Punkte)</w:t>
            </w:r>
          </w:p>
          <w:p w14:paraId="2BA3F434" w14:textId="77C4C5AA" w:rsidR="00F25C94" w:rsidRDefault="00F25C94" w:rsidP="00F25C94">
            <w:pPr>
              <w:rPr>
                <w:i/>
                <w:iCs/>
                <w:color w:val="808080" w:themeColor="background1" w:themeShade="80"/>
                <w:sz w:val="20"/>
                <w:szCs w:val="20"/>
              </w:rPr>
            </w:pPr>
            <w:r w:rsidRPr="00114294">
              <w:rPr>
                <w:i/>
                <w:iCs/>
                <w:color w:val="808080" w:themeColor="background1" w:themeShade="80"/>
                <w:sz w:val="20"/>
                <w:szCs w:val="20"/>
              </w:rPr>
              <w:t>Richtwert: 1.500 Zeichen</w:t>
            </w:r>
          </w:p>
          <w:p w14:paraId="4060129C" w14:textId="4751500E" w:rsidR="00F84338" w:rsidRPr="00033171" w:rsidRDefault="00033171">
            <w:pPr>
              <w:tabs>
                <w:tab w:val="left" w:pos="3390"/>
              </w:tabs>
              <w:jc w:val="both"/>
              <w:rPr>
                <w:i/>
                <w:iCs/>
                <w:color w:val="808080" w:themeColor="background1" w:themeShade="80"/>
                <w:sz w:val="20"/>
                <w:szCs w:val="20"/>
              </w:rPr>
            </w:pPr>
            <w:r w:rsidRPr="00033171">
              <w:rPr>
                <w:i/>
                <w:iCs/>
                <w:color w:val="808080" w:themeColor="background1" w:themeShade="80"/>
                <w:sz w:val="20"/>
                <w:szCs w:val="20"/>
              </w:rPr>
              <w:t>Kurze Beschreibung des State-of-the-Art (z.B. bereits verfügbare Technologie, käufliche Produkte, Systemintegration, vergleichbare Projekte). Wie hoch ist der Innovationsgrad im Vergleich zum State- of- the-Art? Mit welcher TRL/SRL/MRL-Höhe wird gestartet und welche ist geplant zu erreichen? Wichtiger Hinweis: Der anzustrebende TRL zum Ende der Laufzeit liegt bei 8-9. (Erläuterungen: TRL: Technology Readiness Level; SRL: System Readiness Level; MRL: Market Readiness Level)</w:t>
            </w:r>
          </w:p>
          <w:p w14:paraId="40B6CF9A" w14:textId="77777777" w:rsidR="00F84338" w:rsidRPr="004C6B2B" w:rsidRDefault="00F84338">
            <w:pPr>
              <w:tabs>
                <w:tab w:val="left" w:pos="3390"/>
              </w:tabs>
              <w:jc w:val="both"/>
              <w:rPr>
                <w:lang w:val="en-US"/>
              </w:rPr>
            </w:pPr>
          </w:p>
          <w:p w14:paraId="4047141F" w14:textId="77777777" w:rsidR="00F84338" w:rsidRPr="004C6B2B" w:rsidRDefault="00F84338">
            <w:pPr>
              <w:tabs>
                <w:tab w:val="left" w:pos="3390"/>
              </w:tabs>
              <w:jc w:val="both"/>
              <w:rPr>
                <w:lang w:val="en-US"/>
              </w:rPr>
            </w:pPr>
          </w:p>
          <w:p w14:paraId="67411FB1" w14:textId="77777777" w:rsidR="00033171" w:rsidRPr="00033171" w:rsidRDefault="00033171" w:rsidP="00033171">
            <w:pPr>
              <w:pBdr>
                <w:top w:val="nil"/>
                <w:left w:val="nil"/>
                <w:bottom w:val="nil"/>
                <w:right w:val="nil"/>
                <w:between w:val="nil"/>
              </w:pBdr>
              <w:tabs>
                <w:tab w:val="left" w:pos="3390"/>
              </w:tabs>
              <w:jc w:val="both"/>
              <w:rPr>
                <w:lang w:val="en-US"/>
              </w:rPr>
            </w:pPr>
          </w:p>
          <w:p w14:paraId="1A36B023" w14:textId="77777777" w:rsidR="00033171" w:rsidRPr="00033171" w:rsidRDefault="00033171" w:rsidP="00033171">
            <w:pPr>
              <w:pBdr>
                <w:top w:val="nil"/>
                <w:left w:val="nil"/>
                <w:bottom w:val="nil"/>
                <w:right w:val="nil"/>
                <w:between w:val="nil"/>
              </w:pBdr>
              <w:tabs>
                <w:tab w:val="left" w:pos="3390"/>
              </w:tabs>
              <w:jc w:val="both"/>
              <w:rPr>
                <w:lang w:val="en-US"/>
              </w:rPr>
            </w:pPr>
          </w:p>
          <w:p w14:paraId="61A149BC" w14:textId="77777777" w:rsidR="00033171" w:rsidRPr="00033171" w:rsidRDefault="00033171" w:rsidP="00033171">
            <w:pPr>
              <w:pBdr>
                <w:top w:val="nil"/>
                <w:left w:val="nil"/>
                <w:bottom w:val="nil"/>
                <w:right w:val="nil"/>
                <w:between w:val="nil"/>
              </w:pBdr>
              <w:tabs>
                <w:tab w:val="left" w:pos="3390"/>
              </w:tabs>
              <w:jc w:val="both"/>
              <w:rPr>
                <w:lang w:val="en-US"/>
              </w:rPr>
            </w:pPr>
          </w:p>
          <w:p w14:paraId="01DBC68D" w14:textId="3F0FF11A" w:rsidR="00F84338" w:rsidRDefault="00F84338">
            <w:pPr>
              <w:pStyle w:val="berschrift1"/>
              <w:rPr>
                <w:rFonts w:asciiTheme="majorHAnsi" w:hAnsiTheme="majorHAnsi" w:cstheme="majorHAnsi"/>
                <w:sz w:val="22"/>
                <w:szCs w:val="22"/>
              </w:rPr>
            </w:pPr>
            <w:r>
              <w:rPr>
                <w:rFonts w:asciiTheme="majorHAnsi" w:hAnsiTheme="majorHAnsi" w:cstheme="majorHAnsi"/>
                <w:sz w:val="22"/>
                <w:szCs w:val="22"/>
              </w:rPr>
              <w:lastRenderedPageBreak/>
              <w:t xml:space="preserve">Wie groß ist das Marktpotenzial und die Skalierbarkeit? </w:t>
            </w:r>
            <w:r>
              <w:rPr>
                <w:rFonts w:asciiTheme="majorHAnsi" w:hAnsiTheme="majorHAnsi" w:cstheme="majorHAnsi"/>
                <w:i/>
                <w:iCs/>
                <w:sz w:val="22"/>
                <w:szCs w:val="22"/>
              </w:rPr>
              <w:t>(max. 25 Punkte)</w:t>
            </w:r>
          </w:p>
          <w:p w14:paraId="521CCDB6" w14:textId="0678B3DB" w:rsidR="00DF735A" w:rsidRDefault="00DF735A" w:rsidP="00DF735A">
            <w:pPr>
              <w:rPr>
                <w:i/>
                <w:iCs/>
                <w:color w:val="808080" w:themeColor="background1" w:themeShade="80"/>
                <w:sz w:val="20"/>
                <w:szCs w:val="20"/>
              </w:rPr>
            </w:pPr>
            <w:r w:rsidRPr="00114294">
              <w:rPr>
                <w:i/>
                <w:iCs/>
                <w:color w:val="808080" w:themeColor="background1" w:themeShade="80"/>
                <w:sz w:val="20"/>
                <w:szCs w:val="20"/>
              </w:rPr>
              <w:t>Richtwert: 1.500 Zeichen</w:t>
            </w:r>
          </w:p>
          <w:p w14:paraId="675CC82B" w14:textId="47EB0189" w:rsidR="00F84338" w:rsidRDefault="00F84338">
            <w:pPr>
              <w:tabs>
                <w:tab w:val="left" w:pos="3390"/>
              </w:tabs>
              <w:jc w:val="both"/>
              <w:rPr>
                <w:i/>
                <w:iCs/>
                <w:color w:val="808080" w:themeColor="background1" w:themeShade="80"/>
                <w:sz w:val="20"/>
                <w:szCs w:val="20"/>
              </w:rPr>
            </w:pPr>
            <w:r>
              <w:rPr>
                <w:i/>
                <w:iCs/>
                <w:color w:val="808080" w:themeColor="background1" w:themeShade="80"/>
                <w:sz w:val="20"/>
                <w:szCs w:val="20"/>
              </w:rPr>
              <w:t>Inwiefern sind die definierten Projektziele geeignet für eine breite Markteinführung (Übertragbarkeit, Skalierbarkeit, Einfachheit einer Vervielfältigung)? Ist eine Demonstration der Lösung bei EndkundInnen vorgesehen? Wie hoch ist das Verwertungspotenzial (KundInnen, Marktsegmente) und wie wird dieses erreicht (Prototypen, Demonstratoren,</w:t>
            </w:r>
            <w:r w:rsidR="00DF735A">
              <w:rPr>
                <w:i/>
                <w:iCs/>
                <w:color w:val="808080" w:themeColor="background1" w:themeShade="80"/>
                <w:sz w:val="20"/>
                <w:szCs w:val="20"/>
              </w:rPr>
              <w:t xml:space="preserve"> </w:t>
            </w:r>
            <w:r>
              <w:rPr>
                <w:i/>
                <w:iCs/>
                <w:color w:val="808080" w:themeColor="background1" w:themeShade="80"/>
                <w:sz w:val="20"/>
                <w:szCs w:val="20"/>
              </w:rPr>
              <w:t xml:space="preserve">Geschäftsmodelle)? </w:t>
            </w:r>
          </w:p>
          <w:p w14:paraId="2E08DB71" w14:textId="03C55A56" w:rsidR="00F84338" w:rsidRDefault="00F84338">
            <w:pPr>
              <w:tabs>
                <w:tab w:val="left" w:pos="3390"/>
              </w:tabs>
              <w:jc w:val="both"/>
            </w:pPr>
          </w:p>
          <w:p w14:paraId="24D73846" w14:textId="77777777" w:rsidR="00F84338" w:rsidRDefault="00F84338">
            <w:pPr>
              <w:tabs>
                <w:tab w:val="left" w:pos="3390"/>
              </w:tabs>
              <w:jc w:val="both"/>
              <w:rPr>
                <w:lang w:val="de-AT"/>
              </w:rPr>
            </w:pPr>
          </w:p>
          <w:p w14:paraId="6F968E13" w14:textId="77777777" w:rsidR="00F84338" w:rsidRDefault="00F84338">
            <w:pPr>
              <w:tabs>
                <w:tab w:val="left" w:pos="3390"/>
              </w:tabs>
              <w:jc w:val="both"/>
              <w:rPr>
                <w:lang w:val="de-AT"/>
              </w:rPr>
            </w:pPr>
          </w:p>
          <w:p w14:paraId="7DD55507" w14:textId="77777777" w:rsidR="00F84338" w:rsidRDefault="00F84338">
            <w:pPr>
              <w:pStyle w:val="berschrift1"/>
              <w:rPr>
                <w:rFonts w:asciiTheme="majorHAnsi" w:hAnsiTheme="majorHAnsi" w:cstheme="majorHAnsi"/>
                <w:sz w:val="22"/>
                <w:szCs w:val="22"/>
              </w:rPr>
            </w:pPr>
            <w:r>
              <w:rPr>
                <w:rFonts w:asciiTheme="majorHAnsi" w:hAnsiTheme="majorHAnsi" w:cstheme="majorHAnsi"/>
                <w:sz w:val="22"/>
                <w:szCs w:val="22"/>
              </w:rPr>
              <w:t xml:space="preserve">Gibt es eine technologische Vorreiterrolle? </w:t>
            </w:r>
            <w:r>
              <w:rPr>
                <w:rFonts w:asciiTheme="majorHAnsi" w:hAnsiTheme="majorHAnsi" w:cstheme="majorHAnsi"/>
                <w:i/>
                <w:iCs/>
                <w:sz w:val="22"/>
                <w:szCs w:val="22"/>
              </w:rPr>
              <w:t>(max. 15 Punkte)</w:t>
            </w:r>
          </w:p>
          <w:p w14:paraId="098D2D33" w14:textId="451093D6" w:rsidR="00DF735A" w:rsidRDefault="00DF735A" w:rsidP="00DF735A">
            <w:pPr>
              <w:rPr>
                <w:i/>
                <w:iCs/>
                <w:color w:val="808080" w:themeColor="background1" w:themeShade="80"/>
                <w:sz w:val="20"/>
                <w:szCs w:val="20"/>
              </w:rPr>
            </w:pPr>
            <w:r w:rsidRPr="00114294">
              <w:rPr>
                <w:i/>
                <w:iCs/>
                <w:color w:val="808080" w:themeColor="background1" w:themeShade="80"/>
                <w:sz w:val="20"/>
                <w:szCs w:val="20"/>
              </w:rPr>
              <w:t>Richtwert: 1.</w:t>
            </w:r>
            <w:r>
              <w:rPr>
                <w:i/>
                <w:iCs/>
                <w:color w:val="808080" w:themeColor="background1" w:themeShade="80"/>
                <w:sz w:val="20"/>
                <w:szCs w:val="20"/>
              </w:rPr>
              <w:t>0</w:t>
            </w:r>
            <w:r w:rsidRPr="00114294">
              <w:rPr>
                <w:i/>
                <w:iCs/>
                <w:color w:val="808080" w:themeColor="background1" w:themeShade="80"/>
                <w:sz w:val="20"/>
                <w:szCs w:val="20"/>
              </w:rPr>
              <w:t>00 Zeichen</w:t>
            </w:r>
          </w:p>
          <w:p w14:paraId="7C2BDD8F" w14:textId="51CAA028" w:rsidR="00F84338" w:rsidRDefault="00F84338">
            <w:pPr>
              <w:tabs>
                <w:tab w:val="left" w:pos="3390"/>
              </w:tabs>
              <w:jc w:val="both"/>
              <w:rPr>
                <w:i/>
                <w:iCs/>
                <w:color w:val="808080" w:themeColor="background1" w:themeShade="80"/>
                <w:sz w:val="20"/>
                <w:szCs w:val="20"/>
              </w:rPr>
            </w:pPr>
            <w:r>
              <w:rPr>
                <w:i/>
                <w:iCs/>
                <w:color w:val="808080" w:themeColor="background1" w:themeShade="80"/>
                <w:sz w:val="20"/>
                <w:szCs w:val="20"/>
              </w:rPr>
              <w:t>Welche relevanten nationalen</w:t>
            </w:r>
            <w:r w:rsidR="00DF735A">
              <w:rPr>
                <w:i/>
                <w:iCs/>
                <w:color w:val="808080" w:themeColor="background1" w:themeShade="80"/>
                <w:sz w:val="20"/>
                <w:szCs w:val="20"/>
              </w:rPr>
              <w:t xml:space="preserve"> </w:t>
            </w:r>
            <w:r>
              <w:rPr>
                <w:i/>
                <w:iCs/>
                <w:color w:val="808080" w:themeColor="background1" w:themeShade="80"/>
                <w:sz w:val="20"/>
                <w:szCs w:val="20"/>
              </w:rPr>
              <w:t>/</w:t>
            </w:r>
            <w:r w:rsidR="00DF735A">
              <w:rPr>
                <w:i/>
                <w:iCs/>
                <w:color w:val="808080" w:themeColor="background1" w:themeShade="80"/>
                <w:sz w:val="20"/>
                <w:szCs w:val="20"/>
              </w:rPr>
              <w:t xml:space="preserve"> </w:t>
            </w:r>
            <w:r>
              <w:rPr>
                <w:i/>
                <w:iCs/>
                <w:color w:val="808080" w:themeColor="background1" w:themeShade="80"/>
                <w:sz w:val="20"/>
                <w:szCs w:val="20"/>
              </w:rPr>
              <w:t>internationalen Vorentwicklungen gibt es im Konsortium? Wie ist der aktuelle Stand von Vorentwicklungen im nationalen</w:t>
            </w:r>
            <w:r w:rsidR="00DF735A">
              <w:rPr>
                <w:i/>
                <w:iCs/>
                <w:color w:val="808080" w:themeColor="background1" w:themeShade="80"/>
                <w:sz w:val="20"/>
                <w:szCs w:val="20"/>
              </w:rPr>
              <w:t xml:space="preserve"> </w:t>
            </w:r>
            <w:r>
              <w:rPr>
                <w:i/>
                <w:iCs/>
                <w:color w:val="808080" w:themeColor="background1" w:themeShade="80"/>
                <w:sz w:val="20"/>
                <w:szCs w:val="20"/>
              </w:rPr>
              <w:t>/</w:t>
            </w:r>
            <w:r w:rsidR="00DF735A">
              <w:rPr>
                <w:i/>
                <w:iCs/>
                <w:color w:val="808080" w:themeColor="background1" w:themeShade="80"/>
                <w:sz w:val="20"/>
                <w:szCs w:val="20"/>
              </w:rPr>
              <w:t xml:space="preserve"> </w:t>
            </w:r>
            <w:r>
              <w:rPr>
                <w:i/>
                <w:iCs/>
                <w:color w:val="808080" w:themeColor="background1" w:themeShade="80"/>
                <w:sz w:val="20"/>
                <w:szCs w:val="20"/>
              </w:rPr>
              <w:t>internationalen Vergleich? Kann durch die Projektziele eine technologische Vorreiterrolle erreicht werden?</w:t>
            </w:r>
          </w:p>
          <w:p w14:paraId="39DFA612" w14:textId="0A17040B" w:rsidR="00F84338" w:rsidRDefault="00F84338">
            <w:pPr>
              <w:tabs>
                <w:tab w:val="left" w:pos="3390"/>
              </w:tabs>
              <w:jc w:val="both"/>
            </w:pPr>
          </w:p>
          <w:p w14:paraId="53F2C266" w14:textId="77777777" w:rsidR="00F84338" w:rsidRDefault="00F84338">
            <w:pPr>
              <w:tabs>
                <w:tab w:val="left" w:pos="3390"/>
              </w:tabs>
            </w:pPr>
          </w:p>
          <w:p w14:paraId="2318B64C" w14:textId="77777777" w:rsidR="00F84338" w:rsidRDefault="00F84338">
            <w:pPr>
              <w:tabs>
                <w:tab w:val="left" w:pos="3390"/>
              </w:tabs>
            </w:pPr>
          </w:p>
          <w:p w14:paraId="06164307" w14:textId="77777777" w:rsidR="00F84338" w:rsidRDefault="00F84338">
            <w:pPr>
              <w:pStyle w:val="berschrift1"/>
              <w:rPr>
                <w:rFonts w:asciiTheme="majorHAnsi" w:hAnsiTheme="majorHAnsi" w:cstheme="majorHAnsi"/>
                <w:sz w:val="22"/>
                <w:szCs w:val="22"/>
              </w:rPr>
            </w:pPr>
            <w:r>
              <w:rPr>
                <w:rFonts w:asciiTheme="majorHAnsi" w:hAnsiTheme="majorHAnsi" w:cstheme="majorHAnsi"/>
                <w:sz w:val="22"/>
                <w:szCs w:val="22"/>
              </w:rPr>
              <w:t xml:space="preserve">Wie gut ist die Integration von KundInnen ausgeprägt? </w:t>
            </w:r>
            <w:r>
              <w:rPr>
                <w:rFonts w:asciiTheme="majorHAnsi" w:hAnsiTheme="majorHAnsi" w:cstheme="majorHAnsi"/>
                <w:i/>
                <w:iCs/>
                <w:sz w:val="22"/>
                <w:szCs w:val="22"/>
              </w:rPr>
              <w:t>(max. 15 Punkte)</w:t>
            </w:r>
          </w:p>
          <w:p w14:paraId="10471B98" w14:textId="6FB81510" w:rsidR="00DF735A" w:rsidRDefault="00DF735A" w:rsidP="00DF735A">
            <w:pPr>
              <w:rPr>
                <w:i/>
                <w:iCs/>
                <w:color w:val="808080" w:themeColor="background1" w:themeShade="80"/>
                <w:sz w:val="20"/>
                <w:szCs w:val="20"/>
              </w:rPr>
            </w:pPr>
            <w:r w:rsidRPr="00114294">
              <w:rPr>
                <w:i/>
                <w:iCs/>
                <w:color w:val="808080" w:themeColor="background1" w:themeShade="80"/>
                <w:sz w:val="20"/>
                <w:szCs w:val="20"/>
              </w:rPr>
              <w:t>Richtwert: 1.</w:t>
            </w:r>
            <w:r>
              <w:rPr>
                <w:i/>
                <w:iCs/>
                <w:color w:val="808080" w:themeColor="background1" w:themeShade="80"/>
                <w:sz w:val="20"/>
                <w:szCs w:val="20"/>
              </w:rPr>
              <w:t>5</w:t>
            </w:r>
            <w:r w:rsidRPr="00114294">
              <w:rPr>
                <w:i/>
                <w:iCs/>
                <w:color w:val="808080" w:themeColor="background1" w:themeShade="80"/>
                <w:sz w:val="20"/>
                <w:szCs w:val="20"/>
              </w:rPr>
              <w:t>00 Zeichen</w:t>
            </w:r>
          </w:p>
          <w:p w14:paraId="1F16069D" w14:textId="5C1BC962" w:rsidR="00F84338" w:rsidRDefault="00F84338">
            <w:pPr>
              <w:tabs>
                <w:tab w:val="left" w:pos="3390"/>
              </w:tabs>
              <w:jc w:val="both"/>
              <w:rPr>
                <w:i/>
                <w:iCs/>
                <w:color w:val="808080" w:themeColor="background1" w:themeShade="80"/>
                <w:sz w:val="20"/>
                <w:szCs w:val="20"/>
              </w:rPr>
            </w:pPr>
            <w:r>
              <w:rPr>
                <w:i/>
                <w:iCs/>
                <w:color w:val="808080" w:themeColor="background1" w:themeShade="80"/>
                <w:sz w:val="20"/>
                <w:szCs w:val="20"/>
              </w:rPr>
              <w:t xml:space="preserve">Wie sehr werden KundInnen und NutzerInnen bereits in der Entwicklungsphase </w:t>
            </w:r>
            <w:r w:rsidR="00DF735A">
              <w:rPr>
                <w:i/>
                <w:iCs/>
                <w:color w:val="808080" w:themeColor="background1" w:themeShade="80"/>
                <w:sz w:val="20"/>
                <w:szCs w:val="20"/>
              </w:rPr>
              <w:t xml:space="preserve">und im Laufe des Projekts </w:t>
            </w:r>
            <w:r>
              <w:rPr>
                <w:i/>
                <w:iCs/>
                <w:color w:val="808080" w:themeColor="background1" w:themeShade="80"/>
                <w:sz w:val="20"/>
                <w:szCs w:val="20"/>
              </w:rPr>
              <w:t>integriert? Beschreiben Sie deren Einbeziehung und wie diese geplant ist.</w:t>
            </w:r>
          </w:p>
          <w:p w14:paraId="2B0868D0" w14:textId="43971062" w:rsidR="00F84338" w:rsidRDefault="00F84338">
            <w:pPr>
              <w:tabs>
                <w:tab w:val="left" w:pos="3390"/>
              </w:tabs>
              <w:jc w:val="both"/>
            </w:pPr>
          </w:p>
          <w:p w14:paraId="7CA9BABE" w14:textId="77777777" w:rsidR="00F84338" w:rsidRDefault="00F84338">
            <w:pPr>
              <w:tabs>
                <w:tab w:val="left" w:pos="3390"/>
              </w:tabs>
              <w:rPr>
                <w:lang w:val="de-AT"/>
              </w:rPr>
            </w:pPr>
          </w:p>
          <w:p w14:paraId="166DFA4B" w14:textId="77777777" w:rsidR="00F84338" w:rsidRDefault="00F84338">
            <w:pPr>
              <w:tabs>
                <w:tab w:val="left" w:pos="3390"/>
              </w:tabs>
              <w:rPr>
                <w:lang w:val="de-AT"/>
              </w:rPr>
            </w:pPr>
          </w:p>
          <w:p w14:paraId="1427DF0C" w14:textId="77777777" w:rsidR="00F84338" w:rsidRDefault="00F84338">
            <w:pPr>
              <w:pStyle w:val="berschrift1"/>
              <w:rPr>
                <w:rFonts w:asciiTheme="majorHAnsi" w:hAnsiTheme="majorHAnsi" w:cstheme="majorHAnsi"/>
                <w:sz w:val="22"/>
                <w:szCs w:val="22"/>
              </w:rPr>
            </w:pPr>
            <w:r>
              <w:rPr>
                <w:rFonts w:asciiTheme="majorHAnsi" w:hAnsiTheme="majorHAnsi" w:cstheme="majorHAnsi"/>
                <w:sz w:val="22"/>
                <w:szCs w:val="22"/>
              </w:rPr>
              <w:t xml:space="preserve">Sind das Projektkonsortium und Projektmanagement zur erfolgreichen Umsetzung des Projekts geeignet? </w:t>
            </w:r>
            <w:r>
              <w:rPr>
                <w:rFonts w:asciiTheme="majorHAnsi" w:hAnsiTheme="majorHAnsi" w:cstheme="majorHAnsi"/>
                <w:i/>
                <w:iCs/>
                <w:sz w:val="22"/>
                <w:szCs w:val="22"/>
              </w:rPr>
              <w:t>(max. 10 Punkte)</w:t>
            </w:r>
          </w:p>
          <w:p w14:paraId="1E438838" w14:textId="366FEB49" w:rsidR="00DF735A" w:rsidRDefault="00DF735A" w:rsidP="00DF735A">
            <w:pPr>
              <w:rPr>
                <w:i/>
                <w:iCs/>
                <w:color w:val="808080" w:themeColor="background1" w:themeShade="80"/>
                <w:sz w:val="20"/>
                <w:szCs w:val="20"/>
              </w:rPr>
            </w:pPr>
            <w:r w:rsidRPr="00114294">
              <w:rPr>
                <w:i/>
                <w:iCs/>
                <w:color w:val="808080" w:themeColor="background1" w:themeShade="80"/>
                <w:sz w:val="20"/>
                <w:szCs w:val="20"/>
              </w:rPr>
              <w:t>Richtwert: 1.</w:t>
            </w:r>
            <w:r>
              <w:rPr>
                <w:i/>
                <w:iCs/>
                <w:color w:val="808080" w:themeColor="background1" w:themeShade="80"/>
                <w:sz w:val="20"/>
                <w:szCs w:val="20"/>
              </w:rPr>
              <w:t>0</w:t>
            </w:r>
            <w:r w:rsidRPr="00114294">
              <w:rPr>
                <w:i/>
                <w:iCs/>
                <w:color w:val="808080" w:themeColor="background1" w:themeShade="80"/>
                <w:sz w:val="20"/>
                <w:szCs w:val="20"/>
              </w:rPr>
              <w:t>00 Zeichen</w:t>
            </w:r>
          </w:p>
          <w:p w14:paraId="58A493FE" w14:textId="622E43E3" w:rsidR="00F84338" w:rsidRDefault="00F84338">
            <w:pPr>
              <w:tabs>
                <w:tab w:val="left" w:pos="3390"/>
              </w:tabs>
              <w:jc w:val="both"/>
              <w:rPr>
                <w:i/>
                <w:iCs/>
                <w:color w:val="808080" w:themeColor="background1" w:themeShade="80"/>
                <w:sz w:val="20"/>
                <w:szCs w:val="20"/>
              </w:rPr>
            </w:pPr>
            <w:r>
              <w:rPr>
                <w:i/>
                <w:iCs/>
                <w:color w:val="808080" w:themeColor="background1" w:themeShade="80"/>
                <w:sz w:val="20"/>
                <w:szCs w:val="20"/>
              </w:rPr>
              <w:t xml:space="preserve">Inwiefern werden für das Vorhaben die erforderlichen </w:t>
            </w:r>
            <w:r w:rsidR="00DF735A">
              <w:rPr>
                <w:i/>
                <w:iCs/>
                <w:color w:val="808080" w:themeColor="background1" w:themeShade="80"/>
                <w:sz w:val="20"/>
                <w:szCs w:val="20"/>
              </w:rPr>
              <w:t xml:space="preserve">(interdisziplinären) </w:t>
            </w:r>
            <w:r>
              <w:rPr>
                <w:i/>
                <w:iCs/>
                <w:color w:val="808080" w:themeColor="background1" w:themeShade="80"/>
                <w:sz w:val="20"/>
                <w:szCs w:val="20"/>
              </w:rPr>
              <w:t>wissenschaftlichen</w:t>
            </w:r>
            <w:r w:rsidR="00DF735A">
              <w:rPr>
                <w:i/>
                <w:iCs/>
                <w:color w:val="808080" w:themeColor="background1" w:themeShade="80"/>
                <w:sz w:val="20"/>
                <w:szCs w:val="20"/>
              </w:rPr>
              <w:t xml:space="preserve"> und anwendungsorientierten</w:t>
            </w:r>
            <w:r>
              <w:rPr>
                <w:i/>
                <w:iCs/>
                <w:color w:val="808080" w:themeColor="background1" w:themeShade="80"/>
                <w:sz w:val="20"/>
                <w:szCs w:val="20"/>
              </w:rPr>
              <w:t xml:space="preserve"> Kompetenzen abgedeckt? Welche Erfahrungen gibt es für ein effizientes und erfolgreiches Projektmanagement?</w:t>
            </w:r>
          </w:p>
          <w:p w14:paraId="3CCE5FCD" w14:textId="1B8714AA" w:rsidR="00F84338" w:rsidRDefault="00F84338">
            <w:pPr>
              <w:tabs>
                <w:tab w:val="left" w:pos="3390"/>
              </w:tabs>
              <w:jc w:val="both"/>
            </w:pPr>
          </w:p>
          <w:p w14:paraId="543DFDDC" w14:textId="77777777" w:rsidR="00F84338" w:rsidRDefault="00F84338">
            <w:pPr>
              <w:rPr>
                <w:lang w:val="de-AT"/>
              </w:rPr>
            </w:pPr>
          </w:p>
          <w:p w14:paraId="6940B836" w14:textId="77777777" w:rsidR="00F84338" w:rsidRDefault="00F84338"/>
        </w:tc>
      </w:tr>
    </w:tbl>
    <w:p w14:paraId="3EB64DA6" w14:textId="181291A9" w:rsidR="00BF6AE9" w:rsidRPr="00BF6AE9" w:rsidRDefault="00BF6AE9" w:rsidP="00BF6AE9">
      <w:pPr>
        <w:widowControl w:val="0"/>
        <w:spacing w:line="276" w:lineRule="auto"/>
        <w:rPr>
          <w:rFonts w:asciiTheme="majorHAnsi" w:eastAsia="Arial" w:hAnsiTheme="majorHAnsi" w:cs="Arial"/>
          <w:b/>
          <w:bCs/>
          <w:color w:val="0070C0"/>
          <w:sz w:val="36"/>
          <w:szCs w:val="36"/>
        </w:rPr>
      </w:pPr>
      <w:r w:rsidRPr="00BF6AE9">
        <w:rPr>
          <w:rFonts w:asciiTheme="majorHAnsi" w:eastAsia="Arial" w:hAnsiTheme="majorHAnsi" w:cs="Arial"/>
          <w:b/>
          <w:bCs/>
          <w:color w:val="0070C0"/>
          <w:sz w:val="36"/>
          <w:szCs w:val="36"/>
        </w:rPr>
        <w:lastRenderedPageBreak/>
        <w:t>Für Demonstrationsanlagen (UFI / KPC)</w:t>
      </w:r>
    </w:p>
    <w:p w14:paraId="14A89800" w14:textId="30EA3A8A" w:rsidR="00BF6AE9" w:rsidRDefault="00BF6AE9" w:rsidP="00BA6CF7">
      <w:pPr>
        <w:widowControl w:val="0"/>
        <w:spacing w:line="276" w:lineRule="auto"/>
        <w:rPr>
          <w:rFonts w:asciiTheme="majorHAnsi" w:eastAsia="Arial" w:hAnsiTheme="majorHAnsi" w:cs="Arial"/>
        </w:rPr>
      </w:pPr>
      <w:r>
        <w:rPr>
          <w:rFonts w:asciiTheme="majorHAnsi" w:eastAsia="Arial" w:hAnsiTheme="majorHAnsi" w:cs="Arial"/>
        </w:rPr>
        <w:t xml:space="preserve">Verpflichtend auszufüllen, wenn auch die Einreichung einer Demonstrationsanlage (über die KPC, aus Mitteln der UFI – Umweltförderung im Inland) geplant ist. </w:t>
      </w:r>
    </w:p>
    <w:tbl>
      <w:tblPr>
        <w:tblpPr w:leftFromText="141" w:rightFromText="141" w:bottomFromText="160" w:vertAnchor="text" w:horzAnchor="margin" w:tblpY="309"/>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515"/>
      </w:tblGrid>
      <w:tr w:rsidR="00BF6AE9" w14:paraId="69B18173" w14:textId="77777777" w:rsidTr="00BC275A">
        <w:trPr>
          <w:trHeight w:val="471"/>
        </w:trPr>
        <w:tc>
          <w:tcPr>
            <w:tcW w:w="1980" w:type="dxa"/>
            <w:tcBorders>
              <w:top w:val="single" w:sz="4" w:space="0" w:color="000000"/>
              <w:left w:val="single" w:sz="4" w:space="0" w:color="000000"/>
              <w:bottom w:val="dotted" w:sz="4" w:space="0" w:color="000000"/>
              <w:right w:val="dotted" w:sz="4" w:space="0" w:color="000000"/>
            </w:tcBorders>
            <w:vAlign w:val="center"/>
            <w:hideMark/>
          </w:tcPr>
          <w:p w14:paraId="766DCEF5" w14:textId="77777777" w:rsidR="00BF6AE9" w:rsidRPr="00BF6AE9" w:rsidRDefault="00BF6AE9" w:rsidP="00BC275A">
            <w:pPr>
              <w:rPr>
                <w:b/>
                <w:bCs/>
                <w:color w:val="0070C0"/>
              </w:rPr>
            </w:pPr>
            <w:r w:rsidRPr="00BF6AE9">
              <w:rPr>
                <w:b/>
                <w:bCs/>
                <w:color w:val="0070C0"/>
              </w:rPr>
              <w:t>Titel</w:t>
            </w:r>
          </w:p>
        </w:tc>
        <w:tc>
          <w:tcPr>
            <w:tcW w:w="7515" w:type="dxa"/>
            <w:tcBorders>
              <w:top w:val="single" w:sz="4" w:space="0" w:color="000000"/>
              <w:left w:val="dotted" w:sz="4" w:space="0" w:color="000000"/>
              <w:bottom w:val="dotted" w:sz="4" w:space="0" w:color="000000"/>
              <w:right w:val="single" w:sz="4" w:space="0" w:color="000000"/>
            </w:tcBorders>
          </w:tcPr>
          <w:p w14:paraId="6DA97693" w14:textId="5BCE35F7" w:rsidR="00BF6AE9" w:rsidRPr="00F57ED1" w:rsidRDefault="00F57ED1" w:rsidP="00F57ED1">
            <w:pPr>
              <w:tabs>
                <w:tab w:val="left" w:pos="3390"/>
              </w:tabs>
              <w:jc w:val="both"/>
              <w:rPr>
                <w:i/>
                <w:iCs/>
                <w:color w:val="808080" w:themeColor="background1" w:themeShade="80"/>
                <w:sz w:val="20"/>
                <w:szCs w:val="20"/>
              </w:rPr>
            </w:pPr>
            <w:r w:rsidRPr="00F57ED1">
              <w:rPr>
                <w:i/>
                <w:iCs/>
                <w:color w:val="808080" w:themeColor="background1" w:themeShade="80"/>
                <w:sz w:val="20"/>
                <w:szCs w:val="20"/>
              </w:rPr>
              <w:t>Angabe von Kurz- und Langtitel des Projekts</w:t>
            </w:r>
          </w:p>
          <w:p w14:paraId="1936E30F" w14:textId="77777777" w:rsidR="00BF6AE9" w:rsidRDefault="00BF6AE9" w:rsidP="00BC275A"/>
        </w:tc>
      </w:tr>
      <w:tr w:rsidR="00BF6AE9" w14:paraId="59324E0D" w14:textId="77777777" w:rsidTr="00BC275A">
        <w:trPr>
          <w:trHeight w:val="471"/>
        </w:trPr>
        <w:tc>
          <w:tcPr>
            <w:tcW w:w="1980" w:type="dxa"/>
            <w:tcBorders>
              <w:top w:val="dotted" w:sz="4" w:space="0" w:color="000000"/>
              <w:left w:val="single" w:sz="4" w:space="0" w:color="000000"/>
              <w:bottom w:val="dotted" w:sz="4" w:space="0" w:color="000000"/>
              <w:right w:val="dotted" w:sz="4" w:space="0" w:color="000000"/>
            </w:tcBorders>
            <w:vAlign w:val="center"/>
            <w:hideMark/>
          </w:tcPr>
          <w:p w14:paraId="59C01229" w14:textId="77777777" w:rsidR="00BF6AE9" w:rsidRPr="00BF6AE9" w:rsidRDefault="00BF6AE9" w:rsidP="00BC275A">
            <w:pPr>
              <w:rPr>
                <w:b/>
                <w:bCs/>
                <w:color w:val="0070C0"/>
              </w:rPr>
            </w:pPr>
            <w:r w:rsidRPr="00BF6AE9">
              <w:rPr>
                <w:b/>
                <w:bCs/>
                <w:color w:val="0070C0"/>
              </w:rPr>
              <w:t>Geplante Laufzeit</w:t>
            </w:r>
          </w:p>
        </w:tc>
        <w:tc>
          <w:tcPr>
            <w:tcW w:w="7515" w:type="dxa"/>
            <w:tcBorders>
              <w:top w:val="dotted" w:sz="4" w:space="0" w:color="000000"/>
              <w:left w:val="dotted" w:sz="4" w:space="0" w:color="000000"/>
              <w:bottom w:val="dotted" w:sz="4" w:space="0" w:color="000000"/>
              <w:right w:val="single" w:sz="4" w:space="0" w:color="000000"/>
            </w:tcBorders>
          </w:tcPr>
          <w:p w14:paraId="388592A0" w14:textId="77777777" w:rsidR="00BF6AE9" w:rsidRPr="00401EAC" w:rsidRDefault="00BF6AE9" w:rsidP="00BC275A">
            <w:pPr>
              <w:tabs>
                <w:tab w:val="left" w:pos="3390"/>
              </w:tabs>
              <w:jc w:val="both"/>
              <w:rPr>
                <w:i/>
                <w:iCs/>
                <w:color w:val="808080" w:themeColor="background1" w:themeShade="80"/>
                <w:sz w:val="20"/>
                <w:szCs w:val="20"/>
              </w:rPr>
            </w:pPr>
            <w:r w:rsidRPr="00401EAC">
              <w:rPr>
                <w:i/>
                <w:iCs/>
                <w:color w:val="808080" w:themeColor="background1" w:themeShade="80"/>
                <w:sz w:val="20"/>
                <w:szCs w:val="20"/>
              </w:rPr>
              <w:t>Angabe: von MM/JJ bis MM/JJ</w:t>
            </w:r>
          </w:p>
          <w:p w14:paraId="7756D4E5" w14:textId="77777777" w:rsidR="00BF6AE9" w:rsidRDefault="00BF6AE9" w:rsidP="00BC275A"/>
        </w:tc>
      </w:tr>
      <w:tr w:rsidR="00BF6AE9" w14:paraId="554C3795" w14:textId="77777777" w:rsidTr="00BC275A">
        <w:trPr>
          <w:trHeight w:val="471"/>
        </w:trPr>
        <w:tc>
          <w:tcPr>
            <w:tcW w:w="1980" w:type="dxa"/>
            <w:tcBorders>
              <w:top w:val="dotted" w:sz="4" w:space="0" w:color="000000"/>
              <w:left w:val="single" w:sz="4" w:space="0" w:color="000000"/>
              <w:bottom w:val="dotted" w:sz="4" w:space="0" w:color="000000"/>
              <w:right w:val="dotted" w:sz="4" w:space="0" w:color="000000"/>
            </w:tcBorders>
            <w:vAlign w:val="center"/>
            <w:hideMark/>
          </w:tcPr>
          <w:p w14:paraId="79E9221C" w14:textId="77777777" w:rsidR="00BF6AE9" w:rsidRPr="00BF6AE9" w:rsidRDefault="00BF6AE9" w:rsidP="00BC275A">
            <w:pPr>
              <w:rPr>
                <w:b/>
                <w:bCs/>
                <w:color w:val="0070C0"/>
              </w:rPr>
            </w:pPr>
            <w:r w:rsidRPr="00BF6AE9">
              <w:rPr>
                <w:b/>
                <w:bCs/>
                <w:color w:val="0070C0"/>
              </w:rPr>
              <w:t xml:space="preserve">Gesamtkosten </w:t>
            </w:r>
          </w:p>
        </w:tc>
        <w:tc>
          <w:tcPr>
            <w:tcW w:w="7515" w:type="dxa"/>
            <w:tcBorders>
              <w:top w:val="dotted" w:sz="4" w:space="0" w:color="000000"/>
              <w:left w:val="dotted" w:sz="4" w:space="0" w:color="000000"/>
              <w:bottom w:val="dotted" w:sz="4" w:space="0" w:color="000000"/>
              <w:right w:val="single" w:sz="4" w:space="0" w:color="000000"/>
            </w:tcBorders>
          </w:tcPr>
          <w:p w14:paraId="7FCE80C2" w14:textId="77777777" w:rsidR="00BF6AE9" w:rsidRPr="00401EAC" w:rsidRDefault="00BF6AE9" w:rsidP="00BC275A">
            <w:pPr>
              <w:tabs>
                <w:tab w:val="left" w:pos="3390"/>
              </w:tabs>
              <w:jc w:val="both"/>
              <w:rPr>
                <w:i/>
                <w:iCs/>
                <w:color w:val="808080" w:themeColor="background1" w:themeShade="80"/>
                <w:sz w:val="20"/>
                <w:szCs w:val="20"/>
              </w:rPr>
            </w:pPr>
            <w:r w:rsidRPr="00401EAC">
              <w:rPr>
                <w:i/>
                <w:iCs/>
                <w:color w:val="808080" w:themeColor="background1" w:themeShade="80"/>
                <w:sz w:val="20"/>
                <w:szCs w:val="20"/>
              </w:rPr>
              <w:t>Angabe der Gesamtsumme in €</w:t>
            </w:r>
          </w:p>
          <w:p w14:paraId="302E8498" w14:textId="77777777" w:rsidR="00BF6AE9" w:rsidRDefault="00BF6AE9" w:rsidP="00BC275A"/>
          <w:p w14:paraId="39538CC5" w14:textId="77777777" w:rsidR="00BF6AE9" w:rsidRDefault="00BF6AE9" w:rsidP="00BF6AE9">
            <w:pPr>
              <w:tabs>
                <w:tab w:val="left" w:pos="3390"/>
              </w:tabs>
              <w:jc w:val="both"/>
            </w:pPr>
          </w:p>
        </w:tc>
      </w:tr>
      <w:tr w:rsidR="00BF6AE9" w14:paraId="01C740CF" w14:textId="77777777" w:rsidTr="00BC275A">
        <w:trPr>
          <w:trHeight w:val="703"/>
        </w:trPr>
        <w:tc>
          <w:tcPr>
            <w:tcW w:w="9495" w:type="dxa"/>
            <w:gridSpan w:val="2"/>
            <w:tcBorders>
              <w:top w:val="dotted" w:sz="4" w:space="0" w:color="auto"/>
              <w:left w:val="single" w:sz="4" w:space="0" w:color="000000"/>
              <w:bottom w:val="single" w:sz="4" w:space="0" w:color="auto"/>
              <w:right w:val="single" w:sz="4" w:space="0" w:color="000000"/>
            </w:tcBorders>
          </w:tcPr>
          <w:p w14:paraId="7EE56555" w14:textId="77777777" w:rsidR="00BF6AE9" w:rsidRPr="00BF6AE9" w:rsidRDefault="00BF6AE9" w:rsidP="00BC275A">
            <w:pPr>
              <w:rPr>
                <w:b/>
                <w:bCs/>
                <w:color w:val="0070C0"/>
              </w:rPr>
            </w:pPr>
            <w:r w:rsidRPr="00BF6AE9">
              <w:rPr>
                <w:b/>
                <w:bCs/>
                <w:color w:val="0070C0"/>
              </w:rPr>
              <w:t xml:space="preserve">Konsortium: </w:t>
            </w:r>
          </w:p>
          <w:p w14:paraId="416D5B33" w14:textId="77777777" w:rsidR="00BF6AE9" w:rsidRDefault="00BF6AE9" w:rsidP="00BC275A">
            <w:pPr>
              <w:rPr>
                <w:i/>
                <w:iCs/>
                <w:color w:val="808080" w:themeColor="background1" w:themeShade="80"/>
                <w:sz w:val="20"/>
                <w:szCs w:val="20"/>
              </w:rPr>
            </w:pPr>
            <w:r>
              <w:rPr>
                <w:i/>
                <w:iCs/>
                <w:color w:val="808080" w:themeColor="background1" w:themeShade="80"/>
                <w:sz w:val="20"/>
                <w:szCs w:val="20"/>
              </w:rPr>
              <w:t xml:space="preserve">Angaben mit Firmenwortlaut und Unterscheidung zwischen Konsortialführer, Projektpartner und Drittleister. </w:t>
            </w:r>
          </w:p>
          <w:p w14:paraId="1B508DF8" w14:textId="77777777" w:rsidR="00BF6AE9" w:rsidRDefault="00BF6AE9" w:rsidP="00BC275A">
            <w:pPr>
              <w:rPr>
                <w:lang w:val="de-AT"/>
              </w:rPr>
            </w:pPr>
          </w:p>
          <w:p w14:paraId="7C631FC8" w14:textId="77777777" w:rsidR="00BF6AE9" w:rsidRDefault="00BF6AE9" w:rsidP="00BC275A">
            <w:pPr>
              <w:rPr>
                <w:b/>
                <w:bCs/>
                <w:color w:val="70AD47"/>
              </w:rPr>
            </w:pPr>
          </w:p>
        </w:tc>
      </w:tr>
      <w:tr w:rsidR="00BF6AE9" w14:paraId="1A7D7BF5" w14:textId="77777777" w:rsidTr="00BC275A">
        <w:trPr>
          <w:trHeight w:val="703"/>
        </w:trPr>
        <w:tc>
          <w:tcPr>
            <w:tcW w:w="9495" w:type="dxa"/>
            <w:gridSpan w:val="2"/>
            <w:tcBorders>
              <w:top w:val="single" w:sz="4" w:space="0" w:color="auto"/>
              <w:left w:val="single" w:sz="4" w:space="0" w:color="000000"/>
              <w:bottom w:val="single" w:sz="4" w:space="0" w:color="auto"/>
              <w:right w:val="single" w:sz="4" w:space="0" w:color="000000"/>
            </w:tcBorders>
          </w:tcPr>
          <w:p w14:paraId="540DF022" w14:textId="77777777" w:rsidR="00BF6AE9" w:rsidRPr="00BF6AE9" w:rsidRDefault="00BF6AE9" w:rsidP="00BC275A">
            <w:pPr>
              <w:pStyle w:val="berschrift1"/>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color w:val="0070C0"/>
                <w:sz w:val="22"/>
                <w:szCs w:val="22"/>
              </w:rPr>
            </w:pPr>
            <w:r w:rsidRPr="00BF6AE9">
              <w:rPr>
                <w:rFonts w:asciiTheme="majorHAnsi" w:hAnsiTheme="majorHAnsi" w:cstheme="majorHAnsi"/>
                <w:color w:val="0070C0"/>
                <w:sz w:val="22"/>
                <w:szCs w:val="22"/>
              </w:rPr>
              <w:t>Kurzfassung des Projekts inkl. Nennung der geplanten Meilensteine und erwarteten Ergebnisse:</w:t>
            </w:r>
          </w:p>
          <w:p w14:paraId="35C22544" w14:textId="77777777" w:rsidR="00BF6AE9" w:rsidRPr="00DF735A" w:rsidRDefault="00BF6AE9" w:rsidP="00BC275A">
            <w:pPr>
              <w:tabs>
                <w:tab w:val="left" w:pos="3390"/>
              </w:tabs>
              <w:jc w:val="both"/>
              <w:rPr>
                <w:i/>
                <w:iCs/>
                <w:color w:val="808080" w:themeColor="background1" w:themeShade="80"/>
                <w:sz w:val="20"/>
                <w:szCs w:val="20"/>
              </w:rPr>
            </w:pPr>
            <w:r w:rsidRPr="00DF735A">
              <w:rPr>
                <w:i/>
                <w:iCs/>
                <w:color w:val="808080" w:themeColor="background1" w:themeShade="80"/>
                <w:sz w:val="20"/>
                <w:szCs w:val="20"/>
              </w:rPr>
              <w:t>Richtwert: 1.000 Zeichen</w:t>
            </w:r>
          </w:p>
          <w:p w14:paraId="741C752C" w14:textId="77777777" w:rsidR="00BF6AE9" w:rsidRDefault="00BF6AE9" w:rsidP="00BC275A">
            <w:pPr>
              <w:tabs>
                <w:tab w:val="left" w:pos="3390"/>
              </w:tabs>
              <w:jc w:val="both"/>
            </w:pPr>
          </w:p>
          <w:p w14:paraId="02C8002A" w14:textId="77777777" w:rsidR="00BF6AE9" w:rsidRDefault="00BF6AE9" w:rsidP="00BC275A">
            <w:pPr>
              <w:tabs>
                <w:tab w:val="left" w:pos="3390"/>
              </w:tabs>
              <w:jc w:val="both"/>
            </w:pPr>
          </w:p>
          <w:p w14:paraId="4DBB0361" w14:textId="77777777" w:rsidR="00BF6AE9" w:rsidRPr="00DF735A" w:rsidRDefault="00BF6AE9" w:rsidP="00BC275A">
            <w:pPr>
              <w:tabs>
                <w:tab w:val="left" w:pos="3390"/>
              </w:tabs>
              <w:jc w:val="both"/>
            </w:pPr>
          </w:p>
        </w:tc>
      </w:tr>
    </w:tbl>
    <w:p w14:paraId="34679BD6" w14:textId="77777777" w:rsidR="00BF6AE9" w:rsidRDefault="00BF6AE9">
      <w:pPr>
        <w:rPr>
          <w:rFonts w:asciiTheme="majorHAnsi" w:eastAsia="Arial" w:hAnsiTheme="majorHAnsi" w:cs="Arial"/>
        </w:rPr>
      </w:pPr>
    </w:p>
    <w:p w14:paraId="6D7753CA" w14:textId="77777777" w:rsidR="00BF6AE9" w:rsidRDefault="00BF6AE9">
      <w:pPr>
        <w:rPr>
          <w:rFonts w:asciiTheme="majorHAnsi" w:eastAsia="Arial" w:hAnsiTheme="majorHAnsi" w:cs="Arial"/>
        </w:rPr>
      </w:pPr>
    </w:p>
    <w:sectPr w:rsidR="00BF6AE9" w:rsidSect="00715FF0">
      <w:headerReference w:type="default" r:id="rId11"/>
      <w:footerReference w:type="default" r:id="rId12"/>
      <w:pgSz w:w="12240" w:h="15840"/>
      <w:pgMar w:top="1276" w:right="1418" w:bottom="1134" w:left="1418" w:header="794"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3298" w14:textId="77777777" w:rsidR="00A6150C" w:rsidRDefault="00A6150C">
      <w:pPr>
        <w:spacing w:after="0" w:line="240" w:lineRule="auto"/>
      </w:pPr>
      <w:r>
        <w:separator/>
      </w:r>
    </w:p>
  </w:endnote>
  <w:endnote w:type="continuationSeparator" w:id="0">
    <w:p w14:paraId="2B20E5D9" w14:textId="77777777" w:rsidR="00A6150C" w:rsidRDefault="00A6150C">
      <w:pPr>
        <w:spacing w:after="0" w:line="240" w:lineRule="auto"/>
      </w:pPr>
      <w:r>
        <w:continuationSeparator/>
      </w:r>
    </w:p>
  </w:endnote>
  <w:endnote w:type="continuationNotice" w:id="1">
    <w:p w14:paraId="5CDAE11C" w14:textId="77777777" w:rsidR="009A55F8" w:rsidRDefault="009A55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480070"/>
      <w:docPartObj>
        <w:docPartGallery w:val="Page Numbers (Bottom of Page)"/>
        <w:docPartUnique/>
      </w:docPartObj>
    </w:sdtPr>
    <w:sdtContent>
      <w:p w14:paraId="0B31A1AF" w14:textId="197AD654" w:rsidR="000740B5" w:rsidRDefault="000740B5">
        <w:pPr>
          <w:pStyle w:val="Fuzeile"/>
          <w:jc w:val="right"/>
        </w:pPr>
        <w:r>
          <w:fldChar w:fldCharType="begin"/>
        </w:r>
        <w:r>
          <w:instrText>PAGE   \* MERGEFORMAT</w:instrText>
        </w:r>
        <w:r>
          <w:fldChar w:fldCharType="separate"/>
        </w:r>
        <w:r w:rsidR="002F46F8">
          <w:rPr>
            <w:noProof/>
          </w:rPr>
          <w:t>5</w:t>
        </w:r>
        <w:r>
          <w:fldChar w:fldCharType="end"/>
        </w:r>
      </w:p>
    </w:sdtContent>
  </w:sdt>
  <w:p w14:paraId="72633F03" w14:textId="77777777" w:rsidR="000740B5" w:rsidRDefault="000740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A32D8" w14:textId="77777777" w:rsidR="00A6150C" w:rsidRDefault="00A6150C">
      <w:pPr>
        <w:spacing w:after="0" w:line="240" w:lineRule="auto"/>
      </w:pPr>
      <w:r>
        <w:separator/>
      </w:r>
    </w:p>
  </w:footnote>
  <w:footnote w:type="continuationSeparator" w:id="0">
    <w:p w14:paraId="02F2202D" w14:textId="77777777" w:rsidR="00A6150C" w:rsidRDefault="00A6150C">
      <w:pPr>
        <w:spacing w:after="0" w:line="240" w:lineRule="auto"/>
      </w:pPr>
      <w:r>
        <w:continuationSeparator/>
      </w:r>
    </w:p>
  </w:footnote>
  <w:footnote w:type="continuationNotice" w:id="1">
    <w:p w14:paraId="3ECA06E3" w14:textId="77777777" w:rsidR="009A55F8" w:rsidRDefault="009A55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322F" w14:textId="4A4DF812" w:rsidR="009B359D" w:rsidRDefault="00C7381C">
    <w:pPr>
      <w:pBdr>
        <w:top w:val="nil"/>
        <w:left w:val="nil"/>
        <w:bottom w:val="nil"/>
        <w:right w:val="nil"/>
        <w:between w:val="nil"/>
      </w:pBdr>
      <w:tabs>
        <w:tab w:val="center" w:pos="4703"/>
        <w:tab w:val="right" w:pos="9406"/>
      </w:tabs>
      <w:spacing w:after="0" w:line="240" w:lineRule="auto"/>
    </w:pPr>
    <w:r>
      <w:rPr>
        <w:noProof/>
        <w:lang w:val="en-US" w:eastAsia="en-US"/>
      </w:rPr>
      <w:drawing>
        <wp:anchor distT="0" distB="0" distL="114300" distR="114300" simplePos="0" relativeHeight="251658240" behindDoc="0" locked="0" layoutInCell="1" allowOverlap="1" wp14:anchorId="2C32AB46" wp14:editId="4DC831D1">
          <wp:simplePos x="0" y="0"/>
          <wp:positionH relativeFrom="column">
            <wp:posOffset>5904230</wp:posOffset>
          </wp:positionH>
          <wp:positionV relativeFrom="paragraph">
            <wp:posOffset>-370840</wp:posOffset>
          </wp:positionV>
          <wp:extent cx="846127" cy="67627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6127"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781069" w14:textId="77777777" w:rsidR="009B359D" w:rsidRDefault="00723D3C">
    <w:pPr>
      <w:pBdr>
        <w:top w:val="nil"/>
        <w:left w:val="nil"/>
        <w:bottom w:val="nil"/>
        <w:right w:val="nil"/>
        <w:between w:val="nil"/>
      </w:pBdr>
      <w:tabs>
        <w:tab w:val="center" w:pos="4703"/>
        <w:tab w:val="right" w:pos="9406"/>
      </w:tabs>
      <w:spacing w:after="0" w:line="240" w:lineRule="auto"/>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04416"/>
    <w:multiLevelType w:val="hybridMultilevel"/>
    <w:tmpl w:val="73829EE4"/>
    <w:lvl w:ilvl="0" w:tplc="62D8597E">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9D"/>
    <w:rsid w:val="00033171"/>
    <w:rsid w:val="000740B5"/>
    <w:rsid w:val="00093BDA"/>
    <w:rsid w:val="00114294"/>
    <w:rsid w:val="00193B07"/>
    <w:rsid w:val="001E26B8"/>
    <w:rsid w:val="002268D0"/>
    <w:rsid w:val="00272ECD"/>
    <w:rsid w:val="00283488"/>
    <w:rsid w:val="002E5297"/>
    <w:rsid w:val="002F46F8"/>
    <w:rsid w:val="00394564"/>
    <w:rsid w:val="003F2612"/>
    <w:rsid w:val="003F32DD"/>
    <w:rsid w:val="00401EAC"/>
    <w:rsid w:val="004138F1"/>
    <w:rsid w:val="004B1B93"/>
    <w:rsid w:val="004C6B2B"/>
    <w:rsid w:val="00512C5B"/>
    <w:rsid w:val="00596BF9"/>
    <w:rsid w:val="005F3B26"/>
    <w:rsid w:val="006821D1"/>
    <w:rsid w:val="006B42A9"/>
    <w:rsid w:val="00715FF0"/>
    <w:rsid w:val="00723D3C"/>
    <w:rsid w:val="008106AF"/>
    <w:rsid w:val="008E2B54"/>
    <w:rsid w:val="009A55F8"/>
    <w:rsid w:val="009B359D"/>
    <w:rsid w:val="00A44CE8"/>
    <w:rsid w:val="00A6150C"/>
    <w:rsid w:val="00BA6CF7"/>
    <w:rsid w:val="00BC275A"/>
    <w:rsid w:val="00BF6AE9"/>
    <w:rsid w:val="00C7381C"/>
    <w:rsid w:val="00DC2D35"/>
    <w:rsid w:val="00DD6EBF"/>
    <w:rsid w:val="00DF735A"/>
    <w:rsid w:val="00EB5C02"/>
    <w:rsid w:val="00ED077C"/>
    <w:rsid w:val="00F25C94"/>
    <w:rsid w:val="00F5645E"/>
    <w:rsid w:val="00F57ED1"/>
    <w:rsid w:val="00F84338"/>
    <w:rsid w:val="07597054"/>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B00906"/>
  <w15:docId w15:val="{9B64F020-2A42-40C3-A89C-02447E18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pBdr>
        <w:top w:val="nil"/>
        <w:left w:val="nil"/>
        <w:bottom w:val="nil"/>
        <w:right w:val="nil"/>
        <w:between w:val="nil"/>
      </w:pBdr>
      <w:outlineLvl w:val="0"/>
    </w:pPr>
    <w:rPr>
      <w:rFonts w:ascii="Arial Rounded" w:eastAsia="Arial Rounded" w:hAnsi="Arial Rounded" w:cs="Arial Rounded"/>
      <w:b/>
      <w:color w:val="70AD47"/>
      <w:sz w:val="28"/>
      <w:szCs w:val="28"/>
    </w:rPr>
  </w:style>
  <w:style w:type="paragraph" w:styleId="berschrift2">
    <w:name w:val="heading 2"/>
    <w:basedOn w:val="Standard"/>
    <w:next w:val="Standard"/>
    <w:uiPriority w:val="9"/>
    <w:semiHidden/>
    <w:unhideWhenUsed/>
    <w:qFormat/>
    <w:pPr>
      <w:keepNext/>
      <w:spacing w:before="160" w:after="0"/>
      <w:outlineLvl w:val="1"/>
    </w:pPr>
    <w:rPr>
      <w:b/>
      <w:color w:val="70AD47"/>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rd"/>
    <w:next w:val="Standard"/>
    <w:uiPriority w:val="10"/>
    <w:qFormat/>
    <w:pPr>
      <w:pBdr>
        <w:top w:val="nil"/>
        <w:left w:val="nil"/>
        <w:bottom w:val="single" w:sz="18" w:space="1" w:color="70AD47"/>
        <w:right w:val="nil"/>
        <w:between w:val="nil"/>
      </w:pBdr>
      <w:spacing w:after="480"/>
    </w:pPr>
    <w:rPr>
      <w:rFonts w:ascii="Arial Rounded" w:eastAsia="Arial Rounded" w:hAnsi="Arial Rounded" w:cs="Arial Rounded"/>
      <w:b/>
      <w:color w:val="70AD47"/>
      <w:sz w:val="40"/>
      <w:szCs w:val="40"/>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CellMar>
        <w:left w:w="108" w:type="dxa"/>
        <w:right w:w="108" w:type="dxa"/>
      </w:tblCellMar>
    </w:tblPr>
  </w:style>
  <w:style w:type="table" w:customStyle="1" w:styleId="a0">
    <w:basedOn w:val="NormalTable0"/>
    <w:pPr>
      <w:spacing w:after="0" w:line="240" w:lineRule="auto"/>
    </w:pPr>
    <w:tblPr>
      <w:tblStyleRowBandSize w:val="1"/>
      <w:tblStyleColBandSize w:val="1"/>
      <w:tblCellMar>
        <w:left w:w="108" w:type="dxa"/>
        <w:right w:w="108" w:type="dxa"/>
      </w:tblCellMar>
    </w:tblPr>
  </w:style>
  <w:style w:type="table" w:customStyle="1" w:styleId="a1">
    <w:basedOn w:val="NormalTable0"/>
    <w:pPr>
      <w:spacing w:after="0" w:line="240" w:lineRule="auto"/>
    </w:pPr>
    <w:tblPr>
      <w:tblStyleRowBandSize w:val="1"/>
      <w:tblStyleColBandSize w:val="1"/>
      <w:tblCellMar>
        <w:left w:w="108" w:type="dxa"/>
        <w:right w:w="108" w:type="dxa"/>
      </w:tblCellMar>
    </w:tblPr>
  </w:style>
  <w:style w:type="table" w:customStyle="1" w:styleId="a2">
    <w:basedOn w:val="NormalTable0"/>
    <w:pPr>
      <w:spacing w:after="0" w:line="240" w:lineRule="auto"/>
    </w:pPr>
    <w:tblPr>
      <w:tblStyleRowBandSize w:val="1"/>
      <w:tblStyleColBandSize w:val="1"/>
      <w:tblCellMar>
        <w:left w:w="108" w:type="dxa"/>
        <w:right w:w="108" w:type="dxa"/>
      </w:tblCellMar>
    </w:tblPr>
  </w:style>
  <w:style w:type="table" w:customStyle="1" w:styleId="a3">
    <w:basedOn w:val="NormalTable0"/>
    <w:pPr>
      <w:spacing w:after="0" w:line="240" w:lineRule="auto"/>
    </w:pPr>
    <w:tblPr>
      <w:tblStyleRowBandSize w:val="1"/>
      <w:tblStyleColBandSize w:val="1"/>
      <w:tblCellMar>
        <w:left w:w="108" w:type="dxa"/>
        <w:right w:w="108" w:type="dxa"/>
      </w:tblCellMar>
    </w:tblPr>
  </w:style>
  <w:style w:type="table" w:customStyle="1" w:styleId="a4">
    <w:basedOn w:val="NormalTable0"/>
    <w:pPr>
      <w:spacing w:after="0" w:line="240" w:lineRule="auto"/>
    </w:pPr>
    <w:tblPr>
      <w:tblStyleRowBandSize w:val="1"/>
      <w:tblStyleColBandSize w:val="1"/>
      <w:tblCellMar>
        <w:left w:w="108" w:type="dxa"/>
        <w:right w:w="108" w:type="dxa"/>
      </w:tblCellMar>
    </w:tblPr>
  </w:style>
  <w:style w:type="table" w:customStyle="1" w:styleId="a5">
    <w:basedOn w:val="NormalTable0"/>
    <w:pPr>
      <w:spacing w:after="0" w:line="240" w:lineRule="auto"/>
    </w:pPr>
    <w:tblPr>
      <w:tblStyleRowBandSize w:val="1"/>
      <w:tblStyleColBandSize w:val="1"/>
      <w:tblCellMar>
        <w:left w:w="108" w:type="dxa"/>
        <w:right w:w="108" w:type="dxa"/>
      </w:tblCellMar>
    </w:tblPr>
  </w:style>
  <w:style w:type="table" w:customStyle="1" w:styleId="a6">
    <w:basedOn w:val="NormalTable0"/>
    <w:pPr>
      <w:spacing w:after="0" w:line="240" w:lineRule="auto"/>
    </w:pPr>
    <w:tblPr>
      <w:tblStyleRowBandSize w:val="1"/>
      <w:tblStyleColBandSize w:val="1"/>
      <w:tblCellMar>
        <w:left w:w="108" w:type="dxa"/>
        <w:right w:w="108" w:type="dxa"/>
      </w:tblCellMar>
    </w:tblPr>
  </w:style>
  <w:style w:type="table" w:customStyle="1" w:styleId="a7">
    <w:basedOn w:val="NormalTable0"/>
    <w:pPr>
      <w:spacing w:after="0" w:line="240" w:lineRule="auto"/>
    </w:pPr>
    <w:tblPr>
      <w:tblStyleRowBandSize w:val="1"/>
      <w:tblStyleColBandSize w:val="1"/>
      <w:tblCellMar>
        <w:left w:w="108" w:type="dxa"/>
        <w:right w:w="108" w:type="dxa"/>
      </w:tblCellMar>
    </w:tblPr>
  </w:style>
  <w:style w:type="table" w:customStyle="1" w:styleId="a8">
    <w:basedOn w:val="NormalTable0"/>
    <w:pPr>
      <w:spacing w:after="0" w:line="240" w:lineRule="auto"/>
    </w:pPr>
    <w:tblPr>
      <w:tblStyleRowBandSize w:val="1"/>
      <w:tblStyleColBandSize w:val="1"/>
      <w:tblCellMar>
        <w:left w:w="108" w:type="dxa"/>
        <w:right w:w="108" w:type="dxa"/>
      </w:tblCellMar>
    </w:tblPr>
  </w:style>
  <w:style w:type="table" w:customStyle="1" w:styleId="a9">
    <w:basedOn w:val="NormalTable0"/>
    <w:pPr>
      <w:spacing w:after="0" w:line="240" w:lineRule="auto"/>
    </w:pPr>
    <w:tblPr>
      <w:tblStyleRowBandSize w:val="1"/>
      <w:tblStyleColBandSize w:val="1"/>
      <w:tblCellMar>
        <w:left w:w="108" w:type="dxa"/>
        <w:right w:w="108" w:type="dxa"/>
      </w:tblCellMar>
    </w:tblPr>
  </w:style>
  <w:style w:type="paragraph" w:styleId="Kopfzeile">
    <w:name w:val="header"/>
    <w:basedOn w:val="Standard"/>
    <w:link w:val="KopfzeileZchn"/>
    <w:uiPriority w:val="99"/>
    <w:unhideWhenUsed/>
    <w:rsid w:val="00C738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381C"/>
  </w:style>
  <w:style w:type="paragraph" w:styleId="Fuzeile">
    <w:name w:val="footer"/>
    <w:basedOn w:val="Standard"/>
    <w:link w:val="FuzeileZchn"/>
    <w:uiPriority w:val="99"/>
    <w:unhideWhenUsed/>
    <w:rsid w:val="00C738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381C"/>
  </w:style>
  <w:style w:type="paragraph" w:styleId="Listenabsatz">
    <w:name w:val="List Paragraph"/>
    <w:basedOn w:val="Standard"/>
    <w:uiPriority w:val="34"/>
    <w:qFormat/>
    <w:rsid w:val="00F5645E"/>
    <w:pPr>
      <w:ind w:left="720"/>
      <w:contextualSpacing/>
    </w:pPr>
  </w:style>
  <w:style w:type="table" w:styleId="Tabellenraster">
    <w:name w:val="Table Grid"/>
    <w:basedOn w:val="NormaleTabelle"/>
    <w:uiPriority w:val="39"/>
    <w:rsid w:val="00682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84338"/>
    <w:rPr>
      <w:color w:val="0000FF" w:themeColor="hyperlink"/>
      <w:u w:val="single"/>
    </w:rPr>
  </w:style>
  <w:style w:type="character" w:styleId="NichtaufgelsteErwhnung">
    <w:name w:val="Unresolved Mention"/>
    <w:basedOn w:val="Absatz-Standardschriftart"/>
    <w:uiPriority w:val="99"/>
    <w:semiHidden/>
    <w:unhideWhenUsed/>
    <w:rsid w:val="00F84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207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welcome@greenenergylab.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6F05B232C57B46BAA2A627AA67CF95" ma:contentTypeVersion="13" ma:contentTypeDescription="Create a new document." ma:contentTypeScope="" ma:versionID="03526aa98f11ab2a72935261653af077">
  <xsd:schema xmlns:xsd="http://www.w3.org/2001/XMLSchema" xmlns:xs="http://www.w3.org/2001/XMLSchema" xmlns:p="http://schemas.microsoft.com/office/2006/metadata/properties" xmlns:ns2="9f4a486c-610a-4bad-8c8a-41f3409bf9e7" xmlns:ns3="1153d28d-acba-4a28-bd1e-5da5f9096c01" targetNamespace="http://schemas.microsoft.com/office/2006/metadata/properties" ma:root="true" ma:fieldsID="1627975bcb8404a4de2928a4168df774" ns2:_="" ns3:_="">
    <xsd:import namespace="9f4a486c-610a-4bad-8c8a-41f3409bf9e7"/>
    <xsd:import namespace="1153d28d-acba-4a28-bd1e-5da5f9096c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a486c-610a-4bad-8c8a-41f3409bf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53d28d-acba-4a28-bd1e-5da5f9096c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64044-2C76-440A-BACD-EE345BDA2579}">
  <ds:schemaRefs>
    <ds:schemaRef ds:uri="http://schemas.microsoft.com/sharepoint/v3/contenttype/forms"/>
  </ds:schemaRefs>
</ds:datastoreItem>
</file>

<file path=customXml/itemProps2.xml><?xml version="1.0" encoding="utf-8"?>
<ds:datastoreItem xmlns:ds="http://schemas.openxmlformats.org/officeDocument/2006/customXml" ds:itemID="{6A427FD1-6277-4E53-BF0E-C056FA97EA5C}">
  <ds:schemaRefs>
    <ds:schemaRef ds:uri="9f4a486c-610a-4bad-8c8a-41f3409bf9e7"/>
    <ds:schemaRef ds:uri="http://purl.org/dc/elements/1.1/"/>
    <ds:schemaRef ds:uri="http://schemas.microsoft.com/office/2006/documentManagement/types"/>
    <ds:schemaRef ds:uri="1153d28d-acba-4a28-bd1e-5da5f9096c01"/>
    <ds:schemaRef ds:uri="http://schemas.openxmlformats.org/package/2006/metadata/core-properties"/>
    <ds:schemaRef ds:uri="http://purl.org/dc/terms/"/>
    <ds:schemaRef ds:uri="http://schemas.microsoft.com/office/2006/metadata/properties"/>
    <ds:schemaRef ds:uri="http://purl.org/dc/dcmitype/"/>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7482632D-A9D7-4EF6-B054-5626D5D8462D}"/>
</file>

<file path=docProps/app.xml><?xml version="1.0" encoding="utf-8"?>
<Properties xmlns="http://schemas.openxmlformats.org/officeDocument/2006/extended-properties" xmlns:vt="http://schemas.openxmlformats.org/officeDocument/2006/docPropsVTypes">
  <Template>Normal</Template>
  <TotalTime>0</TotalTime>
  <Pages>4</Pages>
  <Words>667</Words>
  <Characters>4208</Characters>
  <Application>Microsoft Office Word</Application>
  <DocSecurity>0</DocSecurity>
  <Lines>35</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Laurent</dc:creator>
  <cp:keywords/>
  <cp:lastModifiedBy>Alea Pleiner</cp:lastModifiedBy>
  <cp:revision>6</cp:revision>
  <dcterms:created xsi:type="dcterms:W3CDTF">2021-05-28T02:57:00Z</dcterms:created>
  <dcterms:modified xsi:type="dcterms:W3CDTF">2021-06-07T09:36:00Z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0x010100596F05B232C57B46BAA2A627AA67CF95</vt:lpwstr>
  </property>
  <property fmtid="{D5CDD505-2E9C-101B-9397-08002B2CF9AE}" pid="3" name="Order">
    <vt:r8>742800</vt:r8>
  </property>
  <property fmtid="{D5CDD505-2E9C-101B-9397-08002B2CF9AE}" pid="4" name="GUID">
    <vt:lpwstr>31682b85-f19c-4459-b401-fd76f6965f11</vt:lpwstr>
  </property>
  <property fmtid="{D5CDD505-2E9C-101B-9397-08002B2CF9AE}" pid="5" name="WorkflowVersion">
    <vt:i4>1</vt:i4>
  </property>
</Properties>
</file>