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C3CA" w14:textId="66D3ED4C" w:rsidR="00BF5756" w:rsidRDefault="00174E3F" w:rsidP="00BF5756">
      <w:pPr>
        <w:pStyle w:val="Titel"/>
        <w:spacing w:after="360"/>
        <w:ind w:right="1040"/>
      </w:pPr>
      <w:r>
        <w:t>Canvas</w:t>
      </w:r>
      <w:r w:rsidR="00E44976">
        <w:t xml:space="preserve"> </w:t>
      </w:r>
      <w:r w:rsidR="00C74AC5">
        <w:t>zur</w:t>
      </w:r>
      <w:r w:rsidR="00E44976">
        <w:t xml:space="preserve"> Projekt</w:t>
      </w:r>
      <w:r w:rsidR="00C74AC5">
        <w:t>entwicklung</w:t>
      </w:r>
    </w:p>
    <w:p w14:paraId="1C6952B5" w14:textId="5E1D26B3" w:rsidR="009F5A4A" w:rsidRPr="00E44976" w:rsidRDefault="002A3083" w:rsidP="00BF5756">
      <w:pPr>
        <w:ind w:right="1040"/>
        <w:rPr>
          <w:color w:val="808080" w:themeColor="background1" w:themeShade="80"/>
        </w:rPr>
      </w:pPr>
      <w:r w:rsidRPr="00E44976">
        <w:rPr>
          <w:color w:val="808080" w:themeColor="background1" w:themeShade="80"/>
        </w:rPr>
        <w:t>Beschreiben Sie Ihre Projektidee auf den folgenden Seiten anhand der angeführten Felder</w:t>
      </w:r>
      <w:r w:rsidR="00256343" w:rsidRPr="00E44976">
        <w:rPr>
          <w:color w:val="808080" w:themeColor="background1" w:themeShade="80"/>
        </w:rPr>
        <w:t>,</w:t>
      </w:r>
      <w:r w:rsidRPr="00E44976">
        <w:rPr>
          <w:color w:val="808080" w:themeColor="background1" w:themeShade="80"/>
        </w:rPr>
        <w:t xml:space="preserve"> unter Berücksichtigung der maximalen Zeichenanzahl (inklusive Leerzeichen).</w:t>
      </w:r>
      <w:r w:rsidR="00C74AC5">
        <w:rPr>
          <w:color w:val="808080" w:themeColor="background1" w:themeShade="80"/>
        </w:rPr>
        <w:t xml:space="preserve"> Übermitteln Sie das ausgefüllte Dokument an </w:t>
      </w:r>
      <w:hyperlink r:id="rId9" w:history="1">
        <w:r w:rsidR="00C74AC5" w:rsidRPr="00CC0240">
          <w:rPr>
            <w:rStyle w:val="Hyperlink"/>
          </w:rPr>
          <w:t>welcome@greenenergylab.at</w:t>
        </w:r>
      </w:hyperlink>
      <w:r w:rsidR="00C74AC5">
        <w:rPr>
          <w:color w:val="808080" w:themeColor="background1" w:themeShade="80"/>
        </w:rPr>
        <w:t xml:space="preserve"> </w:t>
      </w:r>
    </w:p>
    <w:tbl>
      <w:tblPr>
        <w:tblpPr w:leftFromText="141" w:rightFromText="141" w:vertAnchor="text" w:horzAnchor="margin" w:tblpY="30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513"/>
      </w:tblGrid>
      <w:tr w:rsidR="0043440E" w:rsidRPr="008F772D" w14:paraId="1416059B" w14:textId="77777777" w:rsidTr="0043440E">
        <w:trPr>
          <w:trHeight w:val="4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672691AA" w14:textId="3616889A" w:rsidR="0043440E" w:rsidRDefault="0043440E" w:rsidP="003F1229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Kontaktperson</w:t>
            </w:r>
          </w:p>
        </w:tc>
        <w:tc>
          <w:tcPr>
            <w:tcW w:w="7513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DAF0BD6" w14:textId="77777777" w:rsidR="0043440E" w:rsidRPr="008F772D" w:rsidRDefault="0043440E" w:rsidP="003F1229"/>
          <w:p w14:paraId="4F65EBDB" w14:textId="77777777" w:rsidR="0043440E" w:rsidRPr="008F772D" w:rsidRDefault="0043440E" w:rsidP="003F1229"/>
        </w:tc>
      </w:tr>
      <w:tr w:rsidR="00E5771A" w:rsidRPr="008F772D" w14:paraId="3AE8CBBC" w14:textId="77777777" w:rsidTr="005F2C5E">
        <w:trPr>
          <w:trHeight w:val="471"/>
        </w:trPr>
        <w:tc>
          <w:tcPr>
            <w:tcW w:w="198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2BE1C501" w14:textId="724B3C2D" w:rsidR="00E5771A" w:rsidRDefault="00E5771A" w:rsidP="00E5771A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 xml:space="preserve">Adressiertes Themenfeld 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4BE9865" w14:textId="77777777" w:rsidR="00E5771A" w:rsidRPr="00E5771A" w:rsidRDefault="00E5771A" w:rsidP="00E5771A"/>
          <w:p w14:paraId="517D9346" w14:textId="60F0E644" w:rsidR="00E5771A" w:rsidRDefault="00E5771A" w:rsidP="00E5771A">
            <w:r w:rsidRPr="00E5771A">
              <w:rPr>
                <w:rFonts w:ascii="Segoe UI Symbol" w:hAnsi="Segoe UI Symbol" w:cs="Segoe UI Symbol"/>
              </w:rPr>
              <w:t>☐</w:t>
            </w:r>
            <w:r w:rsidRPr="00E5771A">
              <w:t xml:space="preserve"> </w:t>
            </w:r>
            <w:r w:rsidRPr="003A0458">
              <w:t>Klimaneutrale Versorgungssicherheit und Resilienz</w:t>
            </w:r>
          </w:p>
          <w:p w14:paraId="5987B6A0" w14:textId="77777777" w:rsidR="00E5771A" w:rsidRDefault="00E5771A" w:rsidP="00E5771A">
            <w:r w:rsidRPr="00E5771A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B723B0">
              <w:t>Kreislaufwirtschaft in Energiesystemen der Zukunft</w:t>
            </w:r>
          </w:p>
          <w:p w14:paraId="4675FBEE" w14:textId="77777777" w:rsidR="00E5771A" w:rsidRDefault="00E5771A" w:rsidP="00E5771A">
            <w:r w:rsidRPr="00E5771A">
              <w:rPr>
                <w:rFonts w:ascii="Segoe UI Symbol" w:hAnsi="Segoe UI Symbol" w:cs="Segoe UI Symbol"/>
              </w:rPr>
              <w:t>☐</w:t>
            </w:r>
            <w:r>
              <w:t xml:space="preserve"> Grüne Wärme und Kälte</w:t>
            </w:r>
          </w:p>
          <w:p w14:paraId="00411D3C" w14:textId="77777777" w:rsidR="00E5771A" w:rsidRDefault="00E5771A" w:rsidP="00E5771A">
            <w:r w:rsidRPr="00E5771A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1E2E36">
              <w:t>Soziale Akzeptanz von Technologien und Maßnahmen zum Klimaschutz</w:t>
            </w:r>
          </w:p>
          <w:p w14:paraId="4211AB63" w14:textId="6EE91E6D" w:rsidR="00E5771A" w:rsidRPr="008F772D" w:rsidRDefault="00E5771A" w:rsidP="00E5771A"/>
        </w:tc>
      </w:tr>
      <w:tr w:rsidR="00E5771A" w:rsidRPr="0043440E" w14:paraId="653F0E63" w14:textId="77777777" w:rsidTr="0043440E">
        <w:trPr>
          <w:trHeight w:val="703"/>
        </w:trPr>
        <w:tc>
          <w:tcPr>
            <w:tcW w:w="9493" w:type="dxa"/>
            <w:gridSpan w:val="2"/>
            <w:tcBorders>
              <w:top w:val="dotted" w:sz="4" w:space="0" w:color="000000"/>
              <w:bottom w:val="single" w:sz="4" w:space="0" w:color="auto"/>
            </w:tcBorders>
          </w:tcPr>
          <w:p w14:paraId="42E4D83D" w14:textId="1C3809D6" w:rsidR="00E5771A" w:rsidRPr="0043440E" w:rsidRDefault="00E5771A" w:rsidP="00E5771A">
            <w:pPr>
              <w:rPr>
                <w:b/>
                <w:bCs/>
                <w:color w:val="70AD47"/>
                <w:lang w:val="de-AT"/>
              </w:rPr>
            </w:pPr>
            <w:r w:rsidRPr="0043440E">
              <w:rPr>
                <w:b/>
                <w:bCs/>
                <w:color w:val="70AD47"/>
                <w:lang w:val="de-AT"/>
              </w:rPr>
              <w:t xml:space="preserve">Kurzfassung des Projekts </w:t>
            </w:r>
            <w:r w:rsidRPr="0043440E">
              <w:rPr>
                <w:b/>
                <w:bCs/>
                <w:i/>
                <w:iCs/>
                <w:color w:val="70AD47"/>
                <w:lang w:val="de-AT"/>
              </w:rPr>
              <w:t>(max</w:t>
            </w:r>
            <w:r>
              <w:rPr>
                <w:b/>
                <w:bCs/>
                <w:i/>
                <w:iCs/>
                <w:color w:val="70AD47"/>
                <w:lang w:val="de-AT"/>
              </w:rPr>
              <w:t>.</w:t>
            </w:r>
            <w:r w:rsidRPr="0043440E">
              <w:rPr>
                <w:b/>
                <w:bCs/>
                <w:i/>
                <w:iCs/>
                <w:color w:val="70AD47"/>
                <w:lang w:val="de-AT"/>
              </w:rPr>
              <w:t xml:space="preserve"> 1000 Zeichen)</w:t>
            </w:r>
          </w:p>
          <w:p w14:paraId="604876BF" w14:textId="77777777" w:rsidR="00E5771A" w:rsidRDefault="00E5771A" w:rsidP="00E5771A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38D99A16" w14:textId="77777777" w:rsidR="00E5771A" w:rsidRPr="0043440E" w:rsidRDefault="00E5771A" w:rsidP="00E5771A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469755C8" w14:textId="77777777" w:rsidR="00E5771A" w:rsidRPr="0043440E" w:rsidRDefault="00E5771A" w:rsidP="00E5771A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3C4A10AC" w14:textId="77777777" w:rsidR="00E5771A" w:rsidRPr="0043440E" w:rsidRDefault="00E5771A" w:rsidP="00E5771A">
            <w:pPr>
              <w:rPr>
                <w:b/>
                <w:bCs/>
                <w:color w:val="70AD47"/>
                <w:lang w:val="de-AT"/>
              </w:rPr>
            </w:pPr>
          </w:p>
          <w:p w14:paraId="272E5975" w14:textId="77777777" w:rsidR="00E5771A" w:rsidRPr="0043440E" w:rsidRDefault="00E5771A" w:rsidP="00E5771A">
            <w:pPr>
              <w:rPr>
                <w:b/>
                <w:bCs/>
                <w:color w:val="70AD47"/>
                <w:lang w:val="de-AT"/>
              </w:rPr>
            </w:pPr>
          </w:p>
          <w:p w14:paraId="55E8D4C2" w14:textId="77777777" w:rsidR="00E5771A" w:rsidRPr="0043440E" w:rsidRDefault="00E5771A" w:rsidP="00E5771A">
            <w:pPr>
              <w:rPr>
                <w:b/>
                <w:bCs/>
                <w:color w:val="70AD47"/>
                <w:lang w:val="de-AT"/>
              </w:rPr>
            </w:pPr>
          </w:p>
          <w:p w14:paraId="39296884" w14:textId="77777777" w:rsidR="00E5771A" w:rsidRPr="0043440E" w:rsidRDefault="00E5771A" w:rsidP="00E5771A">
            <w:pPr>
              <w:rPr>
                <w:b/>
                <w:bCs/>
                <w:color w:val="70AD47"/>
                <w:lang w:val="de-AT"/>
              </w:rPr>
            </w:pPr>
          </w:p>
          <w:p w14:paraId="5AA371FE" w14:textId="77777777" w:rsidR="00E5771A" w:rsidRPr="0043440E" w:rsidRDefault="00E5771A" w:rsidP="00E5771A">
            <w:pPr>
              <w:rPr>
                <w:b/>
                <w:bCs/>
                <w:color w:val="70AD47"/>
                <w:lang w:val="de-AT"/>
              </w:rPr>
            </w:pPr>
          </w:p>
          <w:p w14:paraId="3109AE51" w14:textId="77777777" w:rsidR="00E5771A" w:rsidRPr="0043440E" w:rsidRDefault="00E5771A" w:rsidP="00E5771A">
            <w:pPr>
              <w:rPr>
                <w:b/>
                <w:bCs/>
                <w:color w:val="70AD47"/>
                <w:lang w:val="de-AT"/>
              </w:rPr>
            </w:pPr>
          </w:p>
          <w:p w14:paraId="20A32B0F" w14:textId="77777777" w:rsidR="00E5771A" w:rsidRPr="0043440E" w:rsidRDefault="00E5771A" w:rsidP="00E5771A">
            <w:pPr>
              <w:rPr>
                <w:b/>
                <w:bCs/>
                <w:color w:val="70AD47"/>
                <w:lang w:val="de-AT"/>
              </w:rPr>
            </w:pPr>
          </w:p>
          <w:p w14:paraId="559C494B" w14:textId="77777777" w:rsidR="00E5771A" w:rsidRPr="0043440E" w:rsidRDefault="00E5771A" w:rsidP="00E5771A">
            <w:pPr>
              <w:rPr>
                <w:b/>
                <w:bCs/>
                <w:color w:val="70AD47"/>
                <w:lang w:val="de-AT"/>
              </w:rPr>
            </w:pPr>
          </w:p>
          <w:p w14:paraId="15D4F52D" w14:textId="77777777" w:rsidR="00E5771A" w:rsidRPr="0043440E" w:rsidRDefault="00E5771A" w:rsidP="00E5771A">
            <w:pPr>
              <w:rPr>
                <w:b/>
                <w:bCs/>
                <w:color w:val="70AD47"/>
                <w:lang w:val="de-AT"/>
              </w:rPr>
            </w:pPr>
          </w:p>
          <w:p w14:paraId="36C2ABA1" w14:textId="4569B6D1" w:rsidR="00E5771A" w:rsidRPr="0043440E" w:rsidRDefault="00E5771A" w:rsidP="00E5771A">
            <w:pPr>
              <w:rPr>
                <w:b/>
                <w:bCs/>
                <w:color w:val="70AD47"/>
                <w:lang w:val="de-AT"/>
              </w:rPr>
            </w:pPr>
          </w:p>
        </w:tc>
      </w:tr>
    </w:tbl>
    <w:p w14:paraId="3F5184C1" w14:textId="6FA31DF1" w:rsidR="00BF5756" w:rsidRDefault="00BF5756" w:rsidP="00BF5756">
      <w:pPr>
        <w:ind w:right="1040"/>
      </w:pPr>
    </w:p>
    <w:p w14:paraId="720B01CC" w14:textId="4EBA6A1E" w:rsidR="00BF5756" w:rsidRDefault="00BF5756" w:rsidP="00BF5756">
      <w:pPr>
        <w:ind w:right="1040"/>
      </w:pPr>
    </w:p>
    <w:p w14:paraId="21252716" w14:textId="1666A933" w:rsidR="0043440E" w:rsidRPr="00E44976" w:rsidRDefault="0043440E" w:rsidP="0043440E">
      <w:pPr>
        <w:ind w:right="1040"/>
        <w:rPr>
          <w:color w:val="808080" w:themeColor="background1" w:themeShade="80"/>
          <w:sz w:val="24"/>
        </w:rPr>
        <w:sectPr w:rsidR="0043440E" w:rsidRPr="00E44976" w:rsidSect="00670CAD">
          <w:headerReference w:type="default" r:id="rId10"/>
          <w:pgSz w:w="12240" w:h="15840"/>
          <w:pgMar w:top="1276" w:right="426" w:bottom="1134" w:left="1418" w:header="1247" w:footer="708" w:gutter="0"/>
          <w:cols w:space="708"/>
          <w:docGrid w:linePitch="360"/>
        </w:sectPr>
      </w:pPr>
      <w:r w:rsidRPr="00E44976">
        <w:rPr>
          <w:color w:val="808080" w:themeColor="background1" w:themeShade="80"/>
          <w:sz w:val="24"/>
        </w:rPr>
        <w:t>Bitte füllen Sie das umseitige Canvas</w:t>
      </w:r>
      <w:r w:rsidR="00C74AC5">
        <w:rPr>
          <w:color w:val="808080" w:themeColor="background1" w:themeShade="80"/>
          <w:sz w:val="24"/>
        </w:rPr>
        <w:t xml:space="preserve"> zur Projektentwicklung</w:t>
      </w:r>
      <w:r w:rsidRPr="00E44976">
        <w:rPr>
          <w:color w:val="808080" w:themeColor="background1" w:themeShade="80"/>
          <w:sz w:val="24"/>
        </w:rPr>
        <w:t xml:space="preserve"> in Stichworten aus.</w:t>
      </w:r>
    </w:p>
    <w:tbl>
      <w:tblPr>
        <w:tblStyle w:val="Tabellenraster"/>
        <w:tblW w:w="14802" w:type="dxa"/>
        <w:tblInd w:w="-572" w:type="dxa"/>
        <w:tblLook w:val="04A0" w:firstRow="1" w:lastRow="0" w:firstColumn="1" w:lastColumn="0" w:noHBand="0" w:noVBand="1"/>
      </w:tblPr>
      <w:tblGrid>
        <w:gridCol w:w="2220"/>
        <w:gridCol w:w="739"/>
        <w:gridCol w:w="1481"/>
        <w:gridCol w:w="370"/>
        <w:gridCol w:w="1109"/>
        <w:gridCol w:w="741"/>
        <w:gridCol w:w="2220"/>
        <w:gridCol w:w="2960"/>
        <w:gridCol w:w="2962"/>
      </w:tblGrid>
      <w:tr w:rsidR="007906CE" w14:paraId="4694B229" w14:textId="77777777" w:rsidTr="00F6091F">
        <w:trPr>
          <w:trHeight w:val="948"/>
        </w:trPr>
        <w:tc>
          <w:tcPr>
            <w:tcW w:w="4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01A697B" w14:textId="20D8141D" w:rsidR="002D0ECF" w:rsidRPr="00C74AC5" w:rsidRDefault="002D0ECF" w:rsidP="002D0ECF">
            <w:pPr>
              <w:pStyle w:val="berschrift1"/>
              <w:outlineLvl w:val="0"/>
              <w:rPr>
                <w:lang w:val="de-AT"/>
              </w:rPr>
            </w:pPr>
            <w:r w:rsidRPr="00C74AC5">
              <w:rPr>
                <w:lang w:val="de-AT"/>
              </w:rPr>
              <w:lastRenderedPageBreak/>
              <w:t>Green Energy Lab –</w:t>
            </w:r>
            <w:r w:rsidRPr="00C74AC5">
              <w:rPr>
                <w:lang w:val="de-AT"/>
              </w:rPr>
              <w:br/>
              <w:t>Canvas</w:t>
            </w:r>
            <w:r w:rsidR="00C74AC5" w:rsidRPr="00C74AC5">
              <w:rPr>
                <w:lang w:val="de-AT"/>
              </w:rPr>
              <w:t xml:space="preserve"> zur Projektentwicklung</w:t>
            </w:r>
            <w:r w:rsidR="007906CE" w:rsidRPr="00C74AC5">
              <w:rPr>
                <w:lang w:val="de-AT"/>
              </w:rPr>
              <w:t>:</w:t>
            </w:r>
          </w:p>
        </w:tc>
        <w:tc>
          <w:tcPr>
            <w:tcW w:w="999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04D752A" w14:textId="28DD9DA7" w:rsidR="002D0ECF" w:rsidRDefault="002D0ECF" w:rsidP="00AC3B13">
            <w:r>
              <w:t>(Projekttitel)</w:t>
            </w:r>
          </w:p>
        </w:tc>
      </w:tr>
      <w:tr w:rsidR="00C44AF7" w:rsidRPr="00FD34CF" w14:paraId="7655698D" w14:textId="77777777" w:rsidTr="007906CE">
        <w:trPr>
          <w:trHeight w:val="429"/>
        </w:trPr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183A9EF" w14:textId="250DD1CC" w:rsidR="00C44AF7" w:rsidRPr="00FD34CF" w:rsidRDefault="00C44AF7" w:rsidP="00C44AF7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Problem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31B03E6" w14:textId="0BAA76EB" w:rsidR="00C44AF7" w:rsidRPr="00FD34CF" w:rsidRDefault="00C44AF7" w:rsidP="00FE0902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Unsere Lösung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7172BB" w14:textId="3A6B7C73" w:rsidR="00C44AF7" w:rsidRPr="00FD34CF" w:rsidRDefault="00C44AF7" w:rsidP="00FE0902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Wertangebot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4B6A84" w14:textId="7A1C33E3" w:rsidR="00C44AF7" w:rsidRPr="00FD34CF" w:rsidRDefault="00C44AF7" w:rsidP="00FE0902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Skalierbarkeit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5422A17" w14:textId="0A6CB3AF" w:rsidR="00C44AF7" w:rsidRPr="00FD34CF" w:rsidRDefault="00C44AF7" w:rsidP="00FE0902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Zielgruppe</w:t>
            </w:r>
            <w:r w:rsidR="00FE0902">
              <w:rPr>
                <w:sz w:val="24"/>
              </w:rPr>
              <w:t xml:space="preserve"> </w:t>
            </w:r>
          </w:p>
        </w:tc>
      </w:tr>
      <w:tr w:rsidR="00FD34CF" w14:paraId="61AE571E" w14:textId="77777777" w:rsidTr="00E44976">
        <w:trPr>
          <w:trHeight w:val="3526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BF4514" w14:textId="77777777" w:rsidR="00FD34CF" w:rsidRPr="00F5220F" w:rsidRDefault="00F5220F" w:rsidP="00EC7B1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Welches Problem </w:t>
            </w:r>
            <w:r w:rsidR="00EC7B11">
              <w:rPr>
                <w:i/>
                <w:sz w:val="20"/>
              </w:rPr>
              <w:t>lösen wir</w:t>
            </w:r>
            <w:r>
              <w:rPr>
                <w:i/>
                <w:sz w:val="20"/>
              </w:rPr>
              <w:t>?</w:t>
            </w:r>
          </w:p>
        </w:tc>
        <w:tc>
          <w:tcPr>
            <w:tcW w:w="29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C9D7AC" w14:textId="7458B50F" w:rsidR="00FD34CF" w:rsidRPr="00F5220F" w:rsidRDefault="00F5220F" w:rsidP="00670CA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Lösungen bieten wir für die Zielgruppe an? Wie unterstützt die Lösung die Ziele von G</w:t>
            </w:r>
            <w:r w:rsidR="00320DDE">
              <w:rPr>
                <w:i/>
                <w:sz w:val="20"/>
              </w:rPr>
              <w:t>reen Energy Lab</w:t>
            </w:r>
            <w:r>
              <w:rPr>
                <w:i/>
                <w:sz w:val="20"/>
              </w:rPr>
              <w:t>?</w:t>
            </w:r>
          </w:p>
        </w:tc>
        <w:tc>
          <w:tcPr>
            <w:tcW w:w="296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63BF4C" w14:textId="77777777" w:rsidR="00FD34CF" w:rsidRPr="00F5220F" w:rsidRDefault="00F5220F" w:rsidP="00670CA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Welchen Mehrwert generiert die Lösung für die Zielgruppe, den sie bei keiner anderen Lösung hat? Was ist der Innovationsgrad?</w:t>
            </w:r>
          </w:p>
        </w:tc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AE89F7" w14:textId="3A35DF15" w:rsidR="00657D90" w:rsidRDefault="00F5220F" w:rsidP="00E4497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Wie wird die Lösung demonstriert und wie lässt sie sich auf einen größeren Markt übertragen?</w:t>
            </w:r>
          </w:p>
          <w:p w14:paraId="3FBBF32F" w14:textId="286D21A6" w:rsidR="00657D90" w:rsidRDefault="00657D90" w:rsidP="00657D90">
            <w:pPr>
              <w:rPr>
                <w:sz w:val="20"/>
              </w:rPr>
            </w:pPr>
          </w:p>
          <w:p w14:paraId="7DB0B365" w14:textId="7EDF1E93" w:rsidR="00657D90" w:rsidRDefault="00657D90" w:rsidP="00657D90">
            <w:pPr>
              <w:rPr>
                <w:sz w:val="20"/>
              </w:rPr>
            </w:pPr>
          </w:p>
          <w:p w14:paraId="50A4FB64" w14:textId="644D0D42" w:rsidR="00657D90" w:rsidRDefault="00657D90" w:rsidP="00657D90">
            <w:pPr>
              <w:rPr>
                <w:sz w:val="20"/>
              </w:rPr>
            </w:pPr>
          </w:p>
          <w:p w14:paraId="7B028653" w14:textId="77777777" w:rsidR="00FD34CF" w:rsidRPr="00657D90" w:rsidRDefault="00FD34CF" w:rsidP="00657D90">
            <w:pPr>
              <w:jc w:val="center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EFD43F" w14:textId="77777777" w:rsidR="00FD34CF" w:rsidRPr="00F5220F" w:rsidRDefault="00F5220F" w:rsidP="00670CA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Zielgruppe ist vom identifizierten Problem betroffen? Wer kauft die Lösung? Wer nutzt die Lösung?</w:t>
            </w:r>
          </w:p>
        </w:tc>
      </w:tr>
      <w:tr w:rsidR="00FD34CF" w14:paraId="50D239E9" w14:textId="77777777" w:rsidTr="00E44976">
        <w:trPr>
          <w:trHeight w:val="415"/>
        </w:trPr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0F8C1" w14:textId="2A341E1F" w:rsidR="00FD34CF" w:rsidRPr="00FD34CF" w:rsidRDefault="00FD34CF" w:rsidP="00FE0902">
            <w:pPr>
              <w:pStyle w:val="berschrift1"/>
              <w:outlineLvl w:val="0"/>
              <w:rPr>
                <w:sz w:val="24"/>
              </w:rPr>
            </w:pPr>
            <w:r>
              <w:rPr>
                <w:sz w:val="24"/>
              </w:rPr>
              <w:t>Exist</w:t>
            </w:r>
            <w:r w:rsidR="00320DDE">
              <w:rPr>
                <w:sz w:val="24"/>
              </w:rPr>
              <w:t>ierende</w:t>
            </w:r>
            <w:r>
              <w:rPr>
                <w:sz w:val="24"/>
              </w:rPr>
              <w:t xml:space="preserve"> </w:t>
            </w:r>
            <w:r w:rsidRPr="00FD34CF">
              <w:rPr>
                <w:sz w:val="24"/>
              </w:rPr>
              <w:t>Alternativen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6402AB" w14:textId="2B4B77C8" w:rsidR="00FD34CF" w:rsidRPr="00FD34CF" w:rsidRDefault="00FD34CF" w:rsidP="00FE0902">
            <w:pPr>
              <w:pStyle w:val="berschrift1"/>
              <w:outlineLvl w:val="0"/>
              <w:rPr>
                <w:sz w:val="24"/>
              </w:rPr>
            </w:pPr>
            <w:r>
              <w:rPr>
                <w:sz w:val="24"/>
              </w:rPr>
              <w:t>Konsortium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C72C04" w14:textId="77777777" w:rsidR="00FD34CF" w:rsidRDefault="00FD34CF" w:rsidP="00C44AF7"/>
        </w:tc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083C0" w14:textId="707DE0D9" w:rsidR="00FD34CF" w:rsidRPr="00FD34CF" w:rsidRDefault="00FD34CF" w:rsidP="00FE0902">
            <w:pPr>
              <w:pStyle w:val="berschrift1"/>
              <w:outlineLvl w:val="0"/>
              <w:rPr>
                <w:sz w:val="24"/>
              </w:rPr>
            </w:pPr>
            <w:r>
              <w:rPr>
                <w:sz w:val="24"/>
              </w:rPr>
              <w:t>Kanäle</w:t>
            </w:r>
            <w:r w:rsidR="00FE0902">
              <w:rPr>
                <w:sz w:val="24"/>
              </w:rPr>
              <w:t xml:space="preserve"> 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FB1E9D" w14:textId="552A773A" w:rsidR="00FD34CF" w:rsidRDefault="00FD34CF" w:rsidP="00FE0902">
            <w:pPr>
              <w:pStyle w:val="berschrift1"/>
              <w:outlineLvl w:val="0"/>
            </w:pPr>
            <w:r w:rsidRPr="00FD34CF">
              <w:rPr>
                <w:sz w:val="24"/>
              </w:rPr>
              <w:t>Erstanwender</w:t>
            </w:r>
            <w:r w:rsidR="00FE0902">
              <w:rPr>
                <w:sz w:val="24"/>
              </w:rPr>
              <w:t xml:space="preserve"> </w:t>
            </w:r>
          </w:p>
        </w:tc>
      </w:tr>
      <w:tr w:rsidR="00FD34CF" w14:paraId="0F4C1967" w14:textId="77777777" w:rsidTr="00E44976">
        <w:trPr>
          <w:trHeight w:val="3529"/>
        </w:trPr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04876C" w14:textId="77777777" w:rsidR="00FD34CF" w:rsidRPr="008D3FCD" w:rsidRDefault="008D3FCD" w:rsidP="00C44A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Welche Alternativen gibt es bereits zur Lösung des Problems?</w:t>
            </w:r>
          </w:p>
        </w:tc>
        <w:tc>
          <w:tcPr>
            <w:tcW w:w="29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CC03AA" w14:textId="77777777" w:rsidR="00FD34CF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Partner sind für die Umsetzung notwendig?</w:t>
            </w:r>
          </w:p>
        </w:tc>
        <w:tc>
          <w:tcPr>
            <w:tcW w:w="2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B56AE5" w14:textId="77777777" w:rsidR="00FD34CF" w:rsidRDefault="00FD34CF" w:rsidP="00C44AF7"/>
        </w:tc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D2C0BE" w14:textId="77777777" w:rsidR="00FD34CF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Wie wird die Zielgruppe angesprochen und ins Projekt integriert?</w:t>
            </w:r>
          </w:p>
        </w:tc>
        <w:tc>
          <w:tcPr>
            <w:tcW w:w="29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38DB91" w14:textId="7C744E5B" w:rsidR="00FD34CF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Wer wird unsere Lösung als </w:t>
            </w:r>
            <w:r w:rsidR="00C74AC5">
              <w:rPr>
                <w:i/>
                <w:sz w:val="20"/>
              </w:rPr>
              <w:t>E</w:t>
            </w:r>
            <w:r>
              <w:rPr>
                <w:i/>
                <w:sz w:val="20"/>
              </w:rPr>
              <w:t>rster testen bzw. nutzen?</w:t>
            </w:r>
          </w:p>
        </w:tc>
      </w:tr>
      <w:tr w:rsidR="00C44AF7" w14:paraId="56F6C1F4" w14:textId="77777777" w:rsidTr="00E44976">
        <w:trPr>
          <w:trHeight w:val="385"/>
        </w:trPr>
        <w:tc>
          <w:tcPr>
            <w:tcW w:w="888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774215" w14:textId="44BF4ED3" w:rsidR="00C44AF7" w:rsidRDefault="00FD34CF" w:rsidP="00FD34CF">
            <w:pPr>
              <w:pStyle w:val="berschrift1"/>
              <w:jc w:val="center"/>
              <w:outlineLvl w:val="0"/>
            </w:pPr>
            <w:r w:rsidRPr="00FD34CF">
              <w:rPr>
                <w:sz w:val="24"/>
              </w:rPr>
              <w:t>Kosten</w:t>
            </w:r>
            <w:r w:rsidR="00FE0902">
              <w:rPr>
                <w:sz w:val="24"/>
              </w:rPr>
              <w:t xml:space="preserve"> (EUR)</w:t>
            </w:r>
          </w:p>
        </w:tc>
        <w:tc>
          <w:tcPr>
            <w:tcW w:w="592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2F0C46" w14:textId="4D09A320" w:rsidR="00C44AF7" w:rsidRPr="00FD34CF" w:rsidRDefault="00FD34CF" w:rsidP="00FD34CF">
            <w:pPr>
              <w:pStyle w:val="berschrift1"/>
              <w:outlineLvl w:val="0"/>
              <w:rPr>
                <w:sz w:val="24"/>
              </w:rPr>
            </w:pPr>
            <w:r w:rsidRPr="00FD34CF">
              <w:rPr>
                <w:sz w:val="24"/>
              </w:rPr>
              <w:t>Marktpotenzial, Verwertung</w:t>
            </w:r>
            <w:r w:rsidR="00FE0902">
              <w:rPr>
                <w:sz w:val="24"/>
              </w:rPr>
              <w:t xml:space="preserve"> </w:t>
            </w:r>
          </w:p>
        </w:tc>
      </w:tr>
      <w:tr w:rsidR="00C44AF7" w14:paraId="3EB4FB3D" w14:textId="77777777" w:rsidTr="00E44976">
        <w:trPr>
          <w:trHeight w:val="1284"/>
        </w:trPr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7B9677" w14:textId="28E882D8" w:rsidR="00C44AF7" w:rsidRPr="008D3FCD" w:rsidRDefault="008D3FCD" w:rsidP="00FE090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Personalkosten</w:t>
            </w:r>
            <w:r w:rsidR="00FE0902">
              <w:rPr>
                <w:i/>
                <w:sz w:val="20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748317D" w14:textId="49CB077C" w:rsidR="00C44AF7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Investitionskosten</w:t>
            </w:r>
            <w:r w:rsidR="00FE0902">
              <w:rPr>
                <w:i/>
                <w:sz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79F7595" w14:textId="52D6E5AB" w:rsidR="00C44AF7" w:rsidRPr="008D3FCD" w:rsidRDefault="008D3FCD" w:rsidP="00C44A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Drittkosten</w:t>
            </w:r>
            <w:r w:rsidR="00FE090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EA18D" w14:textId="72762612" w:rsidR="00C44AF7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Laufende Kosten</w:t>
            </w:r>
            <w:r w:rsidR="00FE0902">
              <w:rPr>
                <w:i/>
                <w:sz w:val="20"/>
              </w:rPr>
              <w:t xml:space="preserve"> </w:t>
            </w:r>
          </w:p>
        </w:tc>
        <w:tc>
          <w:tcPr>
            <w:tcW w:w="59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38A8EA" w14:textId="77777777" w:rsidR="00C44AF7" w:rsidRPr="008D3FCD" w:rsidRDefault="008D3FCD" w:rsidP="00C44AF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Welche Märkte werden angesprochen, mit welchem Marktpotenzial?</w:t>
            </w:r>
          </w:p>
        </w:tc>
      </w:tr>
    </w:tbl>
    <w:p w14:paraId="40173205" w14:textId="4C8901E5" w:rsidR="0074532B" w:rsidRDefault="0074532B" w:rsidP="00657D90"/>
    <w:sectPr w:rsidR="0074532B" w:rsidSect="00657D90">
      <w:headerReference w:type="default" r:id="rId11"/>
      <w:pgSz w:w="15840" w:h="12240" w:orient="landscape"/>
      <w:pgMar w:top="426" w:right="1417" w:bottom="426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1DE4" w14:textId="77777777" w:rsidR="00670CAD" w:rsidRDefault="00670CAD" w:rsidP="00BF5756">
      <w:pPr>
        <w:spacing w:after="0" w:line="240" w:lineRule="auto"/>
      </w:pPr>
      <w:r>
        <w:separator/>
      </w:r>
    </w:p>
  </w:endnote>
  <w:endnote w:type="continuationSeparator" w:id="0">
    <w:p w14:paraId="77F477ED" w14:textId="77777777" w:rsidR="00670CAD" w:rsidRDefault="00670CAD" w:rsidP="00BF5756">
      <w:pPr>
        <w:spacing w:after="0" w:line="240" w:lineRule="auto"/>
      </w:pPr>
      <w:r>
        <w:continuationSeparator/>
      </w:r>
    </w:p>
  </w:endnote>
  <w:endnote w:type="continuationNotice" w:id="1">
    <w:p w14:paraId="64615DC2" w14:textId="77777777" w:rsidR="005926D4" w:rsidRDefault="00592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195F" w14:textId="77777777" w:rsidR="00670CAD" w:rsidRDefault="00670CAD" w:rsidP="00BF5756">
      <w:pPr>
        <w:spacing w:after="0" w:line="240" w:lineRule="auto"/>
      </w:pPr>
      <w:r>
        <w:separator/>
      </w:r>
    </w:p>
  </w:footnote>
  <w:footnote w:type="continuationSeparator" w:id="0">
    <w:p w14:paraId="683B0749" w14:textId="77777777" w:rsidR="00670CAD" w:rsidRDefault="00670CAD" w:rsidP="00BF5756">
      <w:pPr>
        <w:spacing w:after="0" w:line="240" w:lineRule="auto"/>
      </w:pPr>
      <w:r>
        <w:continuationSeparator/>
      </w:r>
    </w:p>
  </w:footnote>
  <w:footnote w:type="continuationNotice" w:id="1">
    <w:p w14:paraId="7CF71FAB" w14:textId="77777777" w:rsidR="005926D4" w:rsidRDefault="005926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4824" w14:textId="77777777" w:rsidR="0043440E" w:rsidRDefault="0043440E">
    <w:pPr>
      <w:pStyle w:val="Kopfzeile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DA549CC" wp14:editId="090CE03E">
          <wp:simplePos x="0" y="0"/>
          <wp:positionH relativeFrom="column">
            <wp:posOffset>4650740</wp:posOffset>
          </wp:positionH>
          <wp:positionV relativeFrom="page">
            <wp:posOffset>187960</wp:posOffset>
          </wp:positionV>
          <wp:extent cx="1314450" cy="923925"/>
          <wp:effectExtent l="0" t="0" r="0" b="9525"/>
          <wp:wrapNone/>
          <wp:docPr id="1" name="Grafik 1" descr="C:\Users\b00108\AppData\Local\Microsoft\Windows\INetCache\Content.Word\Logo_greenenergylabat_energ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00108\AppData\Local\Microsoft\Windows\INetCache\Content.Word\Logo_greenenergylabat_energy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2379" w14:textId="5692ECBD" w:rsidR="00670CAD" w:rsidRDefault="00670C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CF"/>
    <w:rsid w:val="00136E29"/>
    <w:rsid w:val="00174E3F"/>
    <w:rsid w:val="00176FBD"/>
    <w:rsid w:val="001800FE"/>
    <w:rsid w:val="001A1D0A"/>
    <w:rsid w:val="00234AFA"/>
    <w:rsid w:val="00256343"/>
    <w:rsid w:val="002A3083"/>
    <w:rsid w:val="002D0ECF"/>
    <w:rsid w:val="00320DDE"/>
    <w:rsid w:val="00325FC3"/>
    <w:rsid w:val="003D676B"/>
    <w:rsid w:val="00407E44"/>
    <w:rsid w:val="0043440E"/>
    <w:rsid w:val="004B2058"/>
    <w:rsid w:val="005926D4"/>
    <w:rsid w:val="005D510C"/>
    <w:rsid w:val="006311CC"/>
    <w:rsid w:val="00657D90"/>
    <w:rsid w:val="00670CAD"/>
    <w:rsid w:val="006F1922"/>
    <w:rsid w:val="0074532B"/>
    <w:rsid w:val="007906CE"/>
    <w:rsid w:val="007F106D"/>
    <w:rsid w:val="0081067B"/>
    <w:rsid w:val="008160DF"/>
    <w:rsid w:val="00853D36"/>
    <w:rsid w:val="008D3FCD"/>
    <w:rsid w:val="00953AFE"/>
    <w:rsid w:val="00964887"/>
    <w:rsid w:val="00985570"/>
    <w:rsid w:val="009F5A4A"/>
    <w:rsid w:val="00A23A80"/>
    <w:rsid w:val="00A337B8"/>
    <w:rsid w:val="00AC3B13"/>
    <w:rsid w:val="00BF5756"/>
    <w:rsid w:val="00C44AF7"/>
    <w:rsid w:val="00C74AC5"/>
    <w:rsid w:val="00CA7FD1"/>
    <w:rsid w:val="00D261D0"/>
    <w:rsid w:val="00D40A95"/>
    <w:rsid w:val="00DA6C1E"/>
    <w:rsid w:val="00E162CB"/>
    <w:rsid w:val="00E44976"/>
    <w:rsid w:val="00E537AD"/>
    <w:rsid w:val="00E56B0B"/>
    <w:rsid w:val="00E5771A"/>
    <w:rsid w:val="00E633AD"/>
    <w:rsid w:val="00EA289F"/>
    <w:rsid w:val="00EC7B11"/>
    <w:rsid w:val="00F23860"/>
    <w:rsid w:val="00F5220F"/>
    <w:rsid w:val="00F6091F"/>
    <w:rsid w:val="00FB3735"/>
    <w:rsid w:val="00FD34CF"/>
    <w:rsid w:val="00F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29EA"/>
  <w15:chartTrackingRefBased/>
  <w15:docId w15:val="{94D15A20-2883-4A10-A582-EF9F40C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DA6C1E"/>
    <w:pPr>
      <w:keepNext/>
      <w:outlineLvl w:val="0"/>
    </w:pPr>
    <w:rPr>
      <w:rFonts w:ascii="Arial Rounded MT Bold" w:hAnsi="Arial Rounded MT Bold"/>
      <w:color w:val="70AD47" w:themeColor="accent6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1922"/>
    <w:pPr>
      <w:keepNext/>
      <w:spacing w:before="160" w:after="0"/>
      <w:outlineLvl w:val="1"/>
    </w:pPr>
    <w:rPr>
      <w:b/>
      <w:color w:val="70AD47" w:themeColor="accent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uiPriority w:val="10"/>
    <w:qFormat/>
    <w:rsid w:val="00DA6C1E"/>
    <w:pPr>
      <w:pageBreakBefore/>
      <w:pBdr>
        <w:bottom w:val="single" w:sz="18" w:space="1" w:color="70AD47" w:themeColor="accent6"/>
      </w:pBdr>
      <w:spacing w:after="480"/>
    </w:pPr>
    <w:rPr>
      <w:rFonts w:ascii="Arial Rounded MT Bold" w:hAnsi="Arial Rounded MT Bold"/>
      <w:color w:val="70AD47" w:themeColor="accent6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A6C1E"/>
    <w:rPr>
      <w:rFonts w:ascii="Arial Rounded MT Bold" w:hAnsi="Arial Rounded MT Bold"/>
      <w:color w:val="70AD47" w:themeColor="accent6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6C1E"/>
    <w:rPr>
      <w:rFonts w:ascii="Arial Rounded MT Bold" w:hAnsi="Arial Rounded MT Bold"/>
      <w:color w:val="70AD47" w:themeColor="accent6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1922"/>
    <w:rPr>
      <w:b/>
      <w:color w:val="70AD47" w:themeColor="accent6"/>
    </w:rPr>
  </w:style>
  <w:style w:type="table" w:styleId="Tabellenraster">
    <w:name w:val="Table Grid"/>
    <w:basedOn w:val="NormaleTabelle"/>
    <w:uiPriority w:val="39"/>
    <w:rsid w:val="002D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57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6E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6E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6E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6E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6E2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F57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756"/>
  </w:style>
  <w:style w:type="paragraph" w:styleId="Fuzeile">
    <w:name w:val="footer"/>
    <w:basedOn w:val="Standard"/>
    <w:link w:val="FuzeileZchn"/>
    <w:uiPriority w:val="99"/>
    <w:unhideWhenUsed/>
    <w:rsid w:val="00BF57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756"/>
  </w:style>
  <w:style w:type="character" w:styleId="Hyperlink">
    <w:name w:val="Hyperlink"/>
    <w:basedOn w:val="Absatz-Standardschriftart"/>
    <w:uiPriority w:val="99"/>
    <w:unhideWhenUsed/>
    <w:rsid w:val="00C74A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elcome@greenenergylab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F05B232C57B46BAA2A627AA67CF95" ma:contentTypeVersion="13" ma:contentTypeDescription="Ein neues Dokument erstellen." ma:contentTypeScope="" ma:versionID="13ed26a030e85dd417ef6619bae29718">
  <xsd:schema xmlns:xsd="http://www.w3.org/2001/XMLSchema" xmlns:xs="http://www.w3.org/2001/XMLSchema" xmlns:p="http://schemas.microsoft.com/office/2006/metadata/properties" xmlns:ns2="9f4a486c-610a-4bad-8c8a-41f3409bf9e7" xmlns:ns3="1153d28d-acba-4a28-bd1e-5da5f9096c01" targetNamespace="http://schemas.microsoft.com/office/2006/metadata/properties" ma:root="true" ma:fieldsID="17e4652727c38fadd6e7d5136cba2da4" ns2:_="" ns3:_="">
    <xsd:import namespace="9f4a486c-610a-4bad-8c8a-41f3409bf9e7"/>
    <xsd:import namespace="1153d28d-acba-4a28-bd1e-5da5f9096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a486c-610a-4bad-8c8a-41f3409b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d28d-acba-4a28-bd1e-5da5f9096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A8824-DD52-44C1-BFBA-5D753B665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0B62A-8174-4E61-BB5C-305331A07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a486c-610a-4bad-8c8a-41f3409bf9e7"/>
    <ds:schemaRef ds:uri="1153d28d-acba-4a28-bd1e-5da5f909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C4304-93F0-4458-9F63-6838CFE810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Energie Burgenland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 Christian</dc:creator>
  <cp:keywords/>
  <dc:description/>
  <cp:lastModifiedBy>Susanne Supper</cp:lastModifiedBy>
  <cp:revision>3</cp:revision>
  <cp:lastPrinted>2018-12-10T10:56:00Z</cp:lastPrinted>
  <dcterms:created xsi:type="dcterms:W3CDTF">2021-07-22T08:03:00Z</dcterms:created>
  <dcterms:modified xsi:type="dcterms:W3CDTF">2021-07-23T11:37:00Z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0x010100596F05B232C57B46BAA2A627AA67CF95</vt:lpwstr>
  </property>
</Properties>
</file>